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8" w:tblpY="-79"/>
        <w:tblW w:w="13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1116"/>
      </w:tblGrid>
      <w:tr w:rsidR="00374785" w:rsidRPr="00374785" w:rsidTr="00374785">
        <w:trPr>
          <w:trHeight w:val="350"/>
        </w:trPr>
        <w:tc>
          <w:tcPr>
            <w:tcW w:w="279" w:type="dxa"/>
          </w:tcPr>
          <w:p w:rsidR="00374785" w:rsidRPr="00374785" w:rsidRDefault="00374785" w:rsidP="00374785">
            <w:pPr>
              <w:spacing w:after="480" w:line="80" w:lineRule="exac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374785" w:rsidRPr="00374785" w:rsidRDefault="00374785" w:rsidP="00374785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</w:rPr>
            </w:pPr>
          </w:p>
        </w:tc>
      </w:tr>
    </w:tbl>
    <w:p w:rsidR="00B06011" w:rsidRDefault="00B06011" w:rsidP="00216D26">
      <w:pPr>
        <w:spacing w:before="240"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1"/>
        <w:gridCol w:w="2110"/>
        <w:gridCol w:w="3781"/>
      </w:tblGrid>
      <w:tr w:rsidR="00B06011" w:rsidRPr="00F03666" w:rsidTr="00E4268A">
        <w:trPr>
          <w:trHeight w:val="1528"/>
        </w:trPr>
        <w:tc>
          <w:tcPr>
            <w:tcW w:w="3781" w:type="dxa"/>
            <w:shd w:val="clear" w:color="auto" w:fill="auto"/>
          </w:tcPr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</w:p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  <w:r w:rsidRPr="00F03666"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  <w:t>«ВУКТЫМ» СИКТ ОВМОДЧОМИНСА  АДМИНИСТРАЦИЯ</w:t>
            </w:r>
          </w:p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</w:p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</w:p>
        </w:tc>
        <w:tc>
          <w:tcPr>
            <w:tcW w:w="2110" w:type="dxa"/>
            <w:shd w:val="clear" w:color="auto" w:fill="auto"/>
          </w:tcPr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666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1CCC0D2" wp14:editId="770DFB46">
                  <wp:extent cx="552450" cy="657225"/>
                  <wp:effectExtent l="0" t="0" r="0" b="9525"/>
                  <wp:docPr id="1" name="Рисунок 1" descr="C:\Documents and Settings\user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shd w:val="clear" w:color="auto" w:fill="auto"/>
          </w:tcPr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</w:p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  <w:r w:rsidRPr="00F03666"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  <w:t xml:space="preserve">АДМИНИСТРАЦИЯ </w:t>
            </w:r>
            <w:r w:rsidRPr="00F03666"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  <w:br/>
              <w:t>СЕЛЬСКОГО ПОСЕЛЕНИЯ «ВУХТЫМ»</w:t>
            </w:r>
          </w:p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</w:p>
          <w:p w:rsidR="00B06011" w:rsidRPr="00F03666" w:rsidRDefault="00B06011" w:rsidP="00B060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6011" w:rsidRPr="00F03666" w:rsidRDefault="00B06011" w:rsidP="00B0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</w:p>
          <w:p w:rsidR="00B06011" w:rsidRPr="00F03666" w:rsidRDefault="00B06011" w:rsidP="00B0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B06011" w:rsidRPr="00F03666" w:rsidRDefault="00B06011" w:rsidP="00B06011">
      <w:pPr>
        <w:tabs>
          <w:tab w:val="center" w:pos="4768"/>
          <w:tab w:val="left" w:pos="8025"/>
        </w:tabs>
        <w:spacing w:before="240" w:after="0" w:line="240" w:lineRule="auto"/>
        <w:rPr>
          <w:rFonts w:ascii="Times New Roman" w:eastAsia="Times New Roman" w:hAnsi="Times New Roman" w:cs="Times New Roman"/>
          <w:i/>
          <w:caps/>
          <w:spacing w:val="20"/>
          <w:sz w:val="24"/>
          <w:szCs w:val="20"/>
          <w:u w:val="single"/>
          <w:lang w:eastAsia="ru-RU"/>
        </w:rPr>
      </w:pPr>
      <w:r w:rsidRPr="00F03666">
        <w:rPr>
          <w:rFonts w:ascii="Times New Roman" w:eastAsia="Times New Roman" w:hAnsi="Times New Roman" w:cs="Times New Roman"/>
          <w:caps/>
          <w:spacing w:val="20"/>
          <w:sz w:val="24"/>
          <w:szCs w:val="20"/>
          <w:lang w:eastAsia="ru-RU"/>
        </w:rPr>
        <w:tab/>
        <w:t>Постановление</w:t>
      </w:r>
      <w:r w:rsidRPr="00F03666">
        <w:rPr>
          <w:rFonts w:ascii="Times New Roman" w:eastAsia="Times New Roman" w:hAnsi="Times New Roman" w:cs="Times New Roman"/>
          <w:caps/>
          <w:spacing w:val="20"/>
          <w:sz w:val="24"/>
          <w:szCs w:val="20"/>
          <w:lang w:eastAsia="ru-RU"/>
        </w:rPr>
        <w:tab/>
      </w:r>
    </w:p>
    <w:p w:rsidR="00B06011" w:rsidRPr="00F03666" w:rsidRDefault="00B06011" w:rsidP="00B0601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4"/>
          <w:szCs w:val="20"/>
          <w:lang w:eastAsia="ru-RU"/>
        </w:rPr>
      </w:pPr>
      <w:r w:rsidRPr="00F03666">
        <w:rPr>
          <w:rFonts w:ascii="Times New Roman" w:eastAsia="Times New Roman" w:hAnsi="Times New Roman" w:cs="Times New Roman"/>
          <w:caps/>
          <w:spacing w:val="20"/>
          <w:sz w:val="24"/>
          <w:szCs w:val="20"/>
          <w:lang w:eastAsia="ru-RU"/>
        </w:rPr>
        <w:t>ШУ</w:t>
      </w:r>
      <w:r w:rsidRPr="00F03666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sym w:font="Times New Roman" w:char="00D6"/>
      </w:r>
      <w:r w:rsidRPr="00F03666">
        <w:rPr>
          <w:rFonts w:ascii="Times New Roman" w:eastAsia="Times New Roman" w:hAnsi="Times New Roman" w:cs="Times New Roman"/>
          <w:caps/>
          <w:spacing w:val="20"/>
          <w:sz w:val="24"/>
          <w:szCs w:val="20"/>
          <w:lang w:eastAsia="ru-RU"/>
        </w:rPr>
        <w:t>М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B06011" w:rsidRPr="00565B0D" w:rsidTr="00874E2E">
        <w:trPr>
          <w:trHeight w:val="163"/>
        </w:trPr>
        <w:tc>
          <w:tcPr>
            <w:tcW w:w="390" w:type="dxa"/>
            <w:shd w:val="clear" w:color="auto" w:fill="auto"/>
          </w:tcPr>
          <w:p w:rsidR="00B06011" w:rsidRPr="00210A30" w:rsidRDefault="00B06011" w:rsidP="00B0601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210A3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59" w:type="dxa"/>
            <w:shd w:val="clear" w:color="auto" w:fill="auto"/>
          </w:tcPr>
          <w:p w:rsidR="00B06011" w:rsidRPr="00210A30" w:rsidRDefault="00F03666" w:rsidP="000B65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="00154A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="000B658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5" w:type="dxa"/>
            <w:shd w:val="clear" w:color="auto" w:fill="auto"/>
          </w:tcPr>
          <w:p w:rsidR="00B06011" w:rsidRPr="00210A30" w:rsidRDefault="00D927B4" w:rsidP="00E13E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210A3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="00EE538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 </w:t>
            </w:r>
            <w:r w:rsidRPr="00210A3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59" w:type="dxa"/>
            <w:shd w:val="clear" w:color="auto" w:fill="auto"/>
          </w:tcPr>
          <w:p w:rsidR="00B06011" w:rsidRPr="00210A30" w:rsidRDefault="00BA29C7" w:rsidP="00B0601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79" w:type="dxa"/>
            <w:shd w:val="clear" w:color="auto" w:fill="auto"/>
          </w:tcPr>
          <w:p w:rsidR="00B06011" w:rsidRPr="00210A30" w:rsidRDefault="000B6582" w:rsidP="00B0601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dxa"/>
            <w:shd w:val="clear" w:color="auto" w:fill="auto"/>
          </w:tcPr>
          <w:p w:rsidR="00B06011" w:rsidRPr="00210A30" w:rsidRDefault="00B06011" w:rsidP="00B0601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210A3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64" w:type="dxa"/>
            <w:shd w:val="clear" w:color="auto" w:fill="auto"/>
          </w:tcPr>
          <w:p w:rsidR="00B06011" w:rsidRPr="00210A30" w:rsidRDefault="00B06011" w:rsidP="00B0601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B06011" w:rsidRPr="00B06011" w:rsidRDefault="00B06011" w:rsidP="00B0601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0601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shd w:val="clear" w:color="auto" w:fill="auto"/>
          </w:tcPr>
          <w:p w:rsidR="00B06011" w:rsidRPr="005E38BE" w:rsidRDefault="00EE538E" w:rsidP="00F0366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</w:t>
            </w:r>
            <w:r w:rsidR="000B658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38</w:t>
            </w:r>
            <w:r w:rsidR="00F0366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6011" w:rsidRPr="00B06011" w:rsidTr="00874E2E">
        <w:trPr>
          <w:trHeight w:val="23"/>
        </w:trPr>
        <w:tc>
          <w:tcPr>
            <w:tcW w:w="390" w:type="dxa"/>
            <w:shd w:val="clear" w:color="auto" w:fill="auto"/>
          </w:tcPr>
          <w:p w:rsidR="00B06011" w:rsidRPr="00B06011" w:rsidRDefault="00B06011" w:rsidP="00B06011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:rsidR="00B06011" w:rsidRPr="00B06011" w:rsidRDefault="00B06011" w:rsidP="00B06011">
            <w:pPr>
              <w:spacing w:after="0" w:line="80" w:lineRule="exact"/>
              <w:jc w:val="righ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B06011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</w:t>
            </w:r>
          </w:p>
        </w:tc>
        <w:tc>
          <w:tcPr>
            <w:tcW w:w="1675" w:type="dxa"/>
            <w:shd w:val="clear" w:color="auto" w:fill="auto"/>
          </w:tcPr>
          <w:p w:rsidR="00B06011" w:rsidRPr="00B06011" w:rsidRDefault="00B06011" w:rsidP="00B06011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B06011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559" w:type="dxa"/>
            <w:shd w:val="clear" w:color="auto" w:fill="auto"/>
          </w:tcPr>
          <w:p w:rsidR="00B06011" w:rsidRPr="00B06011" w:rsidRDefault="00B06011" w:rsidP="00B06011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B06011" w:rsidRPr="00B06011" w:rsidRDefault="00B06011" w:rsidP="00B06011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B06011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</w:t>
            </w:r>
          </w:p>
        </w:tc>
        <w:tc>
          <w:tcPr>
            <w:tcW w:w="279" w:type="dxa"/>
            <w:shd w:val="clear" w:color="auto" w:fill="auto"/>
          </w:tcPr>
          <w:p w:rsidR="00B06011" w:rsidRPr="00B06011" w:rsidRDefault="00B06011" w:rsidP="00B06011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  <w:shd w:val="clear" w:color="auto" w:fill="auto"/>
          </w:tcPr>
          <w:p w:rsidR="00B06011" w:rsidRPr="00B06011" w:rsidRDefault="00B06011" w:rsidP="00B06011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B06011" w:rsidRPr="00B06011" w:rsidRDefault="00B06011" w:rsidP="00B06011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06011" w:rsidRPr="00B06011" w:rsidRDefault="00B06011" w:rsidP="00B06011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B06011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</w:t>
            </w:r>
          </w:p>
        </w:tc>
      </w:tr>
      <w:tr w:rsidR="00B06011" w:rsidRPr="00B06011" w:rsidTr="00874E2E">
        <w:trPr>
          <w:trHeight w:val="350"/>
        </w:trPr>
        <w:tc>
          <w:tcPr>
            <w:tcW w:w="3741" w:type="dxa"/>
            <w:gridSpan w:val="6"/>
            <w:shd w:val="clear" w:color="auto" w:fill="auto"/>
          </w:tcPr>
          <w:p w:rsidR="00B06011" w:rsidRPr="00B06011" w:rsidRDefault="00B06011" w:rsidP="00B06011">
            <w:pPr>
              <w:spacing w:before="120" w:after="4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п.с.т.Вухтым, Прилузский район, Республики Коми</w:t>
            </w:r>
          </w:p>
        </w:tc>
        <w:tc>
          <w:tcPr>
            <w:tcW w:w="4464" w:type="dxa"/>
            <w:shd w:val="clear" w:color="auto" w:fill="auto"/>
          </w:tcPr>
          <w:p w:rsidR="00B06011" w:rsidRPr="00B06011" w:rsidRDefault="00B06011" w:rsidP="00B06011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B06011" w:rsidRPr="00B06011" w:rsidRDefault="00B06011" w:rsidP="00B06011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06011" w:rsidRPr="00B06011" w:rsidRDefault="00B06011" w:rsidP="00B06011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</w:p>
        </w:tc>
      </w:tr>
    </w:tbl>
    <w:p w:rsidR="00C25DE9" w:rsidRPr="00F03666" w:rsidRDefault="000E78EA" w:rsidP="000A623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основных показателей прогноза</w:t>
      </w:r>
    </w:p>
    <w:p w:rsidR="00C25DE9" w:rsidRPr="00F03666" w:rsidRDefault="000E78EA" w:rsidP="000A623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социально-экономического развития сельского поселения  </w:t>
      </w:r>
    </w:p>
    <w:p w:rsidR="000E78EA" w:rsidRPr="00F03666" w:rsidRDefault="000E78EA" w:rsidP="000A623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«Вухтым</w:t>
      </w:r>
      <w:r w:rsidR="006D39A5" w:rsidRPr="00F03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82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«Прилузский» Республики Коми </w:t>
      </w:r>
      <w:r w:rsidR="000B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2025 год и плановый период 2026 и 2027 </w:t>
      </w:r>
      <w:r w:rsidRPr="00F03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0E78EA" w:rsidRPr="000E78EA" w:rsidRDefault="000E78EA" w:rsidP="000E7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8EA" w:rsidRPr="000E78EA" w:rsidRDefault="000B6582" w:rsidP="00BA2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="000A623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173 Бюджетного Кодекса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Par38" w:history="1">
        <w:r w:rsidR="000E78EA" w:rsidRPr="000E78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бюджетном процессе в муниципальном образова</w:t>
      </w:r>
      <w:r w:rsidR="000A6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сельского поселения  «</w:t>
      </w:r>
      <w:r w:rsid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Вухтым</w:t>
      </w:r>
      <w:r w:rsidR="000A62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0F4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</w:t>
      </w:r>
      <w:r w:rsid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сельского поселения «Вухтым»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 февраля 2024</w:t>
      </w:r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0E78EA" w:rsidRPr="000E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0A62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-25</w:t>
      </w:r>
      <w:r w:rsidR="000A6234" w:rsidRPr="000A6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</w:t>
      </w:r>
      <w:r w:rsidR="000A6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</w:t>
      </w:r>
      <w:r w:rsid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«Вухтым</w:t>
      </w:r>
      <w:r w:rsidR="003C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 ноября 2024</w:t>
      </w:r>
      <w:r w:rsidR="00F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</w:t>
      </w:r>
      <w:r w:rsidR="00F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8EA" w:rsidRPr="007F0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основных направлениях налоговой</w:t>
      </w:r>
      <w:r w:rsidR="00F03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политики </w:t>
      </w:r>
      <w:r w:rsidR="000E78EA" w:rsidRPr="007F0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бюджетной политики сельского поселения «Вухтым</w:t>
      </w:r>
      <w:r w:rsidR="006D3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03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«Прилузский» Республики Коми</w:t>
      </w:r>
      <w:r w:rsidR="006D3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3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 </w:t>
      </w:r>
      <w:r w:rsidR="00F03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и плановый период 2026 и 2027</w:t>
      </w:r>
      <w:r w:rsidR="000E78EA" w:rsidRPr="007F0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годов», </w:t>
      </w:r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сельского поселения «Вухтым</w:t>
      </w:r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«Прилузский» Республики Коми</w:t>
      </w:r>
      <w:r w:rsidR="000E78EA"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8EA" w:rsidRPr="000E7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E78EA" w:rsidRPr="000E78EA" w:rsidRDefault="000E78EA" w:rsidP="000E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8EA" w:rsidRPr="000E78EA" w:rsidRDefault="000E78EA" w:rsidP="00B64898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показатели прогноза социально-экономического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сельского поселения «Вухтым</w:t>
      </w:r>
      <w:r w:rsidR="00D01E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«Прилузский» Республики Коми</w:t>
      </w:r>
      <w:r w:rsidR="000B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и плановый период 2026 и 2027</w:t>
      </w:r>
      <w:r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приложение 1 к настоящему постановлению.</w:t>
      </w:r>
    </w:p>
    <w:p w:rsidR="00B64898" w:rsidRDefault="000E78EA" w:rsidP="00B6489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78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Утвердить итоги социально-экономического развития сельского п</w:t>
      </w:r>
      <w:r w:rsidR="00D01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оселения</w:t>
      </w:r>
      <w:r w:rsid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«Вухтым» муниципального района «Прилузский» Республики Коми </w:t>
      </w:r>
      <w:r w:rsidR="000B65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истекший период 2023</w:t>
      </w:r>
      <w:r w:rsidR="005E38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E78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финансового года, и ожидаемые итоги социально-экономического раз</w:t>
      </w:r>
      <w:r w:rsidR="00BA29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="00D01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ития сельского поселения</w:t>
      </w:r>
      <w:r w:rsid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«Вухтым» муниципального района «Прилузский» Республики Коми</w:t>
      </w:r>
      <w:r w:rsidR="000B65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2024</w:t>
      </w:r>
      <w:r w:rsidRPr="000E78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финансовый 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 по сельскому поселению «Вухтым</w:t>
      </w:r>
      <w:r w:rsidRPr="000E78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«Прилузский» Республики Коми </w:t>
      </w:r>
      <w:r w:rsidRPr="000E78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согласно приложение 2 к настоящему постановлению.</w:t>
      </w:r>
    </w:p>
    <w:p w:rsidR="000E78EA" w:rsidRPr="00154A24" w:rsidRDefault="000E78EA" w:rsidP="00B6489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4A24">
        <w:rPr>
          <w:rFonts w:ascii="Times New Roman" w:eastAsia="Times New Roman" w:hAnsi="Times New Roman" w:cs="Times New Roman"/>
          <w:sz w:val="24"/>
          <w:szCs w:val="24"/>
        </w:rPr>
        <w:t>Призна</w:t>
      </w:r>
      <w:r w:rsidR="003C04E2" w:rsidRPr="00154A24">
        <w:rPr>
          <w:rFonts w:ascii="Times New Roman" w:eastAsia="Times New Roman" w:hAnsi="Times New Roman" w:cs="Times New Roman"/>
          <w:sz w:val="24"/>
          <w:szCs w:val="24"/>
        </w:rPr>
        <w:t>ть утратившим силу постановление</w:t>
      </w:r>
      <w:r w:rsidRPr="00154A2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«Вухтым</w:t>
      </w:r>
      <w:r w:rsidR="00BA29C7" w:rsidRPr="00154A2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54A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B6582">
        <w:rPr>
          <w:rFonts w:ascii="Times New Roman" w:eastAsia="Times New Roman" w:hAnsi="Times New Roman" w:cs="Times New Roman"/>
          <w:sz w:val="24"/>
          <w:szCs w:val="24"/>
        </w:rPr>
        <w:t xml:space="preserve"> 03</w:t>
      </w:r>
      <w:r w:rsidR="00476A55" w:rsidRPr="00154A24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="00AB1BC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0B6582">
        <w:rPr>
          <w:rFonts w:ascii="Times New Roman" w:eastAsia="Times New Roman" w:hAnsi="Times New Roman" w:cs="Times New Roman"/>
          <w:sz w:val="24"/>
          <w:szCs w:val="24"/>
        </w:rPr>
        <w:t xml:space="preserve"> № 24</w:t>
      </w:r>
      <w:r w:rsidR="00F03666" w:rsidRPr="0015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A2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04E2" w:rsidRPr="00154A24">
        <w:rPr>
          <w:rFonts w:ascii="Times New Roman" w:eastAsia="Times New Roman" w:hAnsi="Times New Roman" w:cs="Times New Roman"/>
          <w:sz w:val="24"/>
          <w:szCs w:val="24"/>
        </w:rPr>
        <w:t>О прогнозе социально – экономического развития сел</w:t>
      </w:r>
      <w:r w:rsidR="00BA29C7" w:rsidRPr="00154A24">
        <w:rPr>
          <w:rFonts w:ascii="Times New Roman" w:eastAsia="Times New Roman" w:hAnsi="Times New Roman" w:cs="Times New Roman"/>
          <w:sz w:val="24"/>
          <w:szCs w:val="24"/>
        </w:rPr>
        <w:t xml:space="preserve">ьского </w:t>
      </w:r>
      <w:r w:rsidR="00796F94">
        <w:rPr>
          <w:rFonts w:ascii="Times New Roman" w:eastAsia="Times New Roman" w:hAnsi="Times New Roman" w:cs="Times New Roman"/>
          <w:sz w:val="24"/>
          <w:szCs w:val="24"/>
        </w:rPr>
        <w:t>поселения «Вухтым» на 2024 год и плановый период 2025</w:t>
      </w:r>
      <w:r w:rsidR="00D62462" w:rsidRPr="00154A2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796F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04E2" w:rsidRPr="00154A24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0E78EA" w:rsidRPr="000E78EA" w:rsidRDefault="000E78EA" w:rsidP="000E78EA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</w:t>
      </w:r>
      <w:r w:rsidR="003C0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обнародования в местах, установленных постановлением админ</w:t>
      </w:r>
      <w:r w:rsidR="008D76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сельского поселения «Ву</w:t>
      </w:r>
      <w:r w:rsidR="003C04E2">
        <w:rPr>
          <w:rFonts w:ascii="Times New Roman" w:eastAsia="Times New Roman" w:hAnsi="Times New Roman" w:cs="Times New Roman"/>
          <w:sz w:val="24"/>
          <w:szCs w:val="24"/>
          <w:lang w:eastAsia="ru-RU"/>
        </w:rPr>
        <w:t>хтым»</w:t>
      </w:r>
      <w:r w:rsidR="0038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«Прилузский» Республики Коми.</w:t>
      </w:r>
    </w:p>
    <w:p w:rsidR="0008480B" w:rsidRPr="0008480B" w:rsidRDefault="0008480B" w:rsidP="00FC6A7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B" w:rsidRDefault="00D92E8B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8F" w:rsidRDefault="0031398F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15FB" w:rsidRDefault="007C15FB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руководителя администрации</w:t>
      </w:r>
    </w:p>
    <w:p w:rsidR="00D454D1" w:rsidRDefault="00D454D1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«Вухтым»                       </w:t>
      </w:r>
      <w:r w:rsidR="005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C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 Садова</w:t>
      </w:r>
    </w:p>
    <w:p w:rsidR="002D08B7" w:rsidRDefault="002D08B7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B7" w:rsidRDefault="002D08B7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B7" w:rsidRDefault="002D08B7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B7" w:rsidRDefault="002D08B7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B7" w:rsidRDefault="002D08B7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B7" w:rsidRDefault="002D08B7" w:rsidP="0008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4AF" w:rsidRDefault="004344AF" w:rsidP="005A1B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54B1" w:rsidRDefault="000A54B1" w:rsidP="0038251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08B7" w:rsidRPr="00E8659C" w:rsidRDefault="002D08B7" w:rsidP="0038251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59C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D08B7" w:rsidRPr="00E8659C" w:rsidRDefault="002D08B7" w:rsidP="002D08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59C">
        <w:rPr>
          <w:rFonts w:ascii="Times New Roman" w:eastAsia="Times New Roman" w:hAnsi="Times New Roman" w:cs="Times New Roman"/>
          <w:lang w:eastAsia="ru-RU"/>
        </w:rPr>
        <w:t xml:space="preserve">постановлением </w:t>
      </w:r>
      <w:r w:rsidR="00EE538E" w:rsidRPr="00E865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659C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EE538E" w:rsidRPr="00E8659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8659C">
        <w:rPr>
          <w:rFonts w:ascii="Times New Roman" w:eastAsia="Times New Roman" w:hAnsi="Times New Roman" w:cs="Times New Roman"/>
          <w:lang w:eastAsia="ru-RU"/>
        </w:rPr>
        <w:t>сельского</w:t>
      </w:r>
    </w:p>
    <w:p w:rsidR="00EE538E" w:rsidRPr="00E8659C" w:rsidRDefault="002D08B7" w:rsidP="002D08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59C">
        <w:rPr>
          <w:rFonts w:ascii="Times New Roman" w:eastAsia="Times New Roman" w:hAnsi="Times New Roman" w:cs="Times New Roman"/>
          <w:lang w:eastAsia="ru-RU"/>
        </w:rPr>
        <w:t>поселения «Вухтым»</w:t>
      </w:r>
      <w:r w:rsidR="00EE538E" w:rsidRPr="00E8659C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</w:p>
    <w:p w:rsidR="002D08B7" w:rsidRPr="00E8659C" w:rsidRDefault="00EE538E" w:rsidP="002D08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59C">
        <w:rPr>
          <w:rFonts w:ascii="Times New Roman" w:eastAsia="Times New Roman" w:hAnsi="Times New Roman" w:cs="Times New Roman"/>
          <w:lang w:eastAsia="ru-RU"/>
        </w:rPr>
        <w:t>«Прилузский» Республики Коми</w:t>
      </w:r>
      <w:r w:rsidR="002D08B7" w:rsidRPr="00E8659C">
        <w:rPr>
          <w:rFonts w:ascii="Times New Roman" w:eastAsia="Times New Roman" w:hAnsi="Times New Roman" w:cs="Times New Roman"/>
          <w:lang w:eastAsia="ru-RU"/>
        </w:rPr>
        <w:t xml:space="preserve">  от </w:t>
      </w:r>
      <w:r w:rsidR="00796F94">
        <w:rPr>
          <w:rFonts w:ascii="Times New Roman" w:eastAsia="Times New Roman" w:hAnsi="Times New Roman" w:cs="Times New Roman"/>
          <w:lang w:eastAsia="ru-RU"/>
        </w:rPr>
        <w:t xml:space="preserve">  11 </w:t>
      </w:r>
      <w:r w:rsidRPr="00E865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8B7" w:rsidRPr="00E8659C">
        <w:rPr>
          <w:rFonts w:ascii="Times New Roman" w:eastAsia="Times New Roman" w:hAnsi="Times New Roman" w:cs="Times New Roman"/>
          <w:lang w:eastAsia="ru-RU"/>
        </w:rPr>
        <w:t xml:space="preserve">ноября </w:t>
      </w:r>
      <w:r w:rsidR="00796F94">
        <w:rPr>
          <w:rFonts w:ascii="Times New Roman" w:eastAsia="Times New Roman" w:hAnsi="Times New Roman" w:cs="Times New Roman"/>
          <w:lang w:eastAsia="ru-RU"/>
        </w:rPr>
        <w:t>2024</w:t>
      </w:r>
      <w:r w:rsidR="002D08B7" w:rsidRPr="00E8659C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Pr="00E865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6F94">
        <w:rPr>
          <w:rFonts w:ascii="Times New Roman" w:eastAsia="Times New Roman" w:hAnsi="Times New Roman" w:cs="Times New Roman"/>
          <w:lang w:eastAsia="ru-RU"/>
        </w:rPr>
        <w:t xml:space="preserve"> 38</w:t>
      </w:r>
    </w:p>
    <w:p w:rsidR="002D08B7" w:rsidRPr="00E8659C" w:rsidRDefault="002D08B7" w:rsidP="002D08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59C">
        <w:rPr>
          <w:rFonts w:ascii="Times New Roman" w:eastAsia="Times New Roman" w:hAnsi="Times New Roman" w:cs="Times New Roman"/>
          <w:lang w:eastAsia="ru-RU"/>
        </w:rPr>
        <w:t xml:space="preserve"> (приложение 2)</w:t>
      </w:r>
    </w:p>
    <w:p w:rsidR="002D08B7" w:rsidRPr="004A486E" w:rsidRDefault="002D08B7" w:rsidP="002D08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kern w:val="28"/>
          <w:sz w:val="20"/>
          <w:szCs w:val="20"/>
          <w:lang w:eastAsia="ru-RU"/>
        </w:rPr>
      </w:pPr>
    </w:p>
    <w:p w:rsidR="002D08B7" w:rsidRPr="002D08B7" w:rsidRDefault="002D08B7" w:rsidP="002D08B7">
      <w:pPr>
        <w:spacing w:after="12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382510" w:rsidRDefault="002D08B7" w:rsidP="00382510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Итоги социально-экономического развития сельского поселения</w:t>
      </w:r>
      <w:r w:rsid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«Вухтым» муниципального района «Прилузский» Республики Коми</w:t>
      </w:r>
      <w:r w:rsidRP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</w:t>
      </w:r>
      <w:r w:rsidR="005E38BE" w:rsidRP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01EC1" w:rsidRP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</w:p>
    <w:p w:rsidR="00D02106" w:rsidRPr="00382510" w:rsidRDefault="00382510" w:rsidP="00382510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96F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истекший период 2023</w:t>
      </w:r>
      <w:r w:rsidR="002D08B7" w:rsidRP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финансового года и ожидаемые итоги</w:t>
      </w:r>
    </w:p>
    <w:p w:rsidR="00D02106" w:rsidRPr="00382510" w:rsidRDefault="002D08B7" w:rsidP="00382510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социально-экономического развития сельского поселения</w:t>
      </w:r>
      <w:r w:rsid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«Вухтым»</w:t>
      </w:r>
    </w:p>
    <w:p w:rsidR="002D08B7" w:rsidRPr="00382510" w:rsidRDefault="00796F94" w:rsidP="00382510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2024</w:t>
      </w:r>
      <w:r w:rsidR="002D08B7" w:rsidRP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финансовый год по сельскому поселению «Вухтым»</w:t>
      </w:r>
      <w:r w:rsidR="003825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«Прилузский» Республики Коми</w:t>
      </w:r>
    </w:p>
    <w:p w:rsidR="00D02106" w:rsidRDefault="00D02106" w:rsidP="002D08B7">
      <w:pPr>
        <w:spacing w:after="12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D08B7" w:rsidRPr="007E30A4" w:rsidRDefault="002D08B7" w:rsidP="007E30A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социально-экономического развития сел</w:t>
      </w:r>
      <w:r w:rsidR="005E38BE"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01EC1"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«Вухтым»</w:t>
      </w:r>
      <w:r w:rsidR="00382510"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«Прилузский» Республики Коми</w:t>
      </w:r>
      <w:r w:rsidR="007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</w:t>
      </w:r>
      <w:r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 ожидаемые итоги социально-экономического разв</w:t>
      </w:r>
      <w:r w:rsidR="00D02106"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сельского</w:t>
      </w:r>
      <w:r w:rsidR="00D01EC1"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82510"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«Вухтым» муниципального района «Прилузский» Республики Коми</w:t>
      </w:r>
      <w:r w:rsidR="007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</w:t>
      </w:r>
      <w:r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 по сельскому поселению «Вух</w:t>
      </w:r>
      <w:r w:rsidR="00B64898"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тым»</w:t>
      </w:r>
      <w:r w:rsidR="00382510"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«Прилузский» Республики Коми</w:t>
      </w:r>
      <w:r w:rsidR="00B64898"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подведены  в соответствии</w:t>
      </w:r>
      <w:r w:rsidRPr="007E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D08B7" w:rsidRPr="007E30A4" w:rsidRDefault="002D08B7" w:rsidP="007E30A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Бюджетным кодексом Российской Федерации;</w:t>
      </w:r>
    </w:p>
    <w:p w:rsidR="002D08B7" w:rsidRPr="007E30A4" w:rsidRDefault="00AF3D1B" w:rsidP="007E30A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28 июня 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>2014 г. №172-ФЗ «</w:t>
      </w:r>
      <w:r w:rsidR="002D08B7" w:rsidRPr="007E30A4">
        <w:rPr>
          <w:rFonts w:ascii="Times New Roman" w:eastAsia="Calibri" w:hAnsi="Times New Roman" w:cs="Times New Roman"/>
          <w:sz w:val="24"/>
          <w:szCs w:val="24"/>
        </w:rPr>
        <w:t xml:space="preserve">О стратегическом планировании в Российской Федерации»; </w:t>
      </w:r>
    </w:p>
    <w:p w:rsidR="002D08B7" w:rsidRPr="007E30A4" w:rsidRDefault="00B64898" w:rsidP="007E30A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стратегией социально-экономического развития муниципального района</w:t>
      </w:r>
      <w:r w:rsidR="005E38BE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«Прилузский» на период  до 2035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прогноза сформированы на б</w:t>
      </w:r>
      <w:r w:rsidR="005E38BE" w:rsidRPr="007E30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A4743">
        <w:rPr>
          <w:rFonts w:ascii="Times New Roman" w:eastAsia="Times New Roman" w:hAnsi="Times New Roman" w:cs="Times New Roman"/>
          <w:color w:val="000000"/>
          <w:sz w:val="24"/>
          <w:szCs w:val="24"/>
        </w:rPr>
        <w:t>зе статистических данных за 2023</w:t>
      </w:r>
      <w:r w:rsidRPr="007E3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  с учетом тенденций, складывающихся в экономике и социальной сфере  сельского посе</w:t>
      </w:r>
      <w:r w:rsidR="00D01EC1" w:rsidRPr="007E30A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«Вухтым»</w:t>
      </w:r>
      <w:r w:rsidR="00382510" w:rsidRPr="007E3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«Прилузский» Республики Коми </w:t>
      </w:r>
      <w:r w:rsidR="00EA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2023</w:t>
      </w:r>
      <w:r w:rsidRPr="007E3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2D08B7" w:rsidRPr="007E30A4" w:rsidRDefault="00EA4743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Прогнозом на 2025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20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 xml:space="preserve"> года  определены следующие приоритеты социально-экономического развития сельского поселения «Вухтым»</w:t>
      </w:r>
      <w:r w:rsidR="00382510" w:rsidRPr="007E30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«Прилузский» Республики Коми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8B7" w:rsidRPr="007E30A4" w:rsidRDefault="002D08B7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-повышение уровня жизни населения сельского поселения «Вухтым»</w:t>
      </w:r>
      <w:r w:rsidR="00382510" w:rsidRPr="007E30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«Прилузский» Республики Коми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2D08B7" w:rsidRPr="007E30A4" w:rsidRDefault="002D08B7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D08B7" w:rsidRPr="007E30A4" w:rsidRDefault="002D08B7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-развитие жилищной сферы в  сельском поселении «Вухтым»</w:t>
      </w:r>
      <w:r w:rsidR="00382510" w:rsidRPr="007E30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«Прилузский» Республики Коми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8B7" w:rsidRPr="007E30A4" w:rsidRDefault="002D08B7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поколения в сельском поселении «Вухтым»</w:t>
      </w:r>
      <w:r w:rsidR="00382510" w:rsidRPr="007E30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«Прилузский» Республики Коми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8B7" w:rsidRPr="007E30A4" w:rsidRDefault="002D08B7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-сохранение культурного наследия  в сельском поселении «Вухтым»</w:t>
      </w:r>
      <w:r w:rsidR="000A7A0B" w:rsidRPr="007E30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«Прилузский» Республики Коми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8B7" w:rsidRPr="007E30A4" w:rsidRDefault="002D08B7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8B7" w:rsidRPr="007E30A4" w:rsidRDefault="002D08B7" w:rsidP="00745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Демографические показатели</w:t>
      </w:r>
      <w:r w:rsidR="007452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8B7" w:rsidRPr="007E30A4" w:rsidRDefault="002D08B7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8B7" w:rsidRPr="007E30A4" w:rsidRDefault="00DA666C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Социально-экономическое развитие сельского поселения 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>«Вухтым»</w:t>
      </w:r>
      <w:r w:rsidR="000A7A0B" w:rsidRPr="007E30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«Прилузский» Республики Коми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совокупностью внешних и внутренних условий, одним из которых является демографическая ситуация. </w:t>
      </w:r>
    </w:p>
    <w:p w:rsidR="0074521D" w:rsidRDefault="0074521D" w:rsidP="0074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01EC1" w:rsidRPr="0074521D">
        <w:rPr>
          <w:rFonts w:ascii="Times New Roman" w:eastAsia="Times New Roman" w:hAnsi="Times New Roman" w:cs="Times New Roman"/>
          <w:sz w:val="24"/>
          <w:szCs w:val="24"/>
        </w:rPr>
        <w:t>на 1 января 2022</w:t>
      </w:r>
      <w:r w:rsidR="00427BD9" w:rsidRPr="0074521D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</w:t>
      </w:r>
      <w:r w:rsidR="00460976" w:rsidRPr="0074521D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9E446F" w:rsidRPr="0074521D">
        <w:rPr>
          <w:rFonts w:ascii="Times New Roman" w:eastAsia="Times New Roman" w:hAnsi="Times New Roman" w:cs="Times New Roman"/>
          <w:sz w:val="24"/>
          <w:szCs w:val="24"/>
        </w:rPr>
        <w:t>1025</w:t>
      </w:r>
      <w:r w:rsidR="004A486E" w:rsidRPr="0074521D">
        <w:rPr>
          <w:rFonts w:ascii="Times New Roman" w:eastAsia="Times New Roman" w:hAnsi="Times New Roman" w:cs="Times New Roman"/>
          <w:sz w:val="24"/>
          <w:szCs w:val="24"/>
        </w:rPr>
        <w:t xml:space="preserve"> чел., </w:t>
      </w:r>
      <w:r w:rsidR="00154A24" w:rsidRPr="0074521D">
        <w:rPr>
          <w:rFonts w:ascii="Times New Roman" w:eastAsia="Times New Roman" w:hAnsi="Times New Roman" w:cs="Times New Roman"/>
          <w:sz w:val="24"/>
          <w:szCs w:val="24"/>
        </w:rPr>
        <w:t>на 1 января 2023</w:t>
      </w:r>
      <w:r w:rsidR="004A486E" w:rsidRPr="0074521D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</w:t>
      </w:r>
      <w:r w:rsidR="00DA666C" w:rsidRPr="0074521D">
        <w:rPr>
          <w:rFonts w:ascii="Times New Roman" w:eastAsia="Times New Roman" w:hAnsi="Times New Roman" w:cs="Times New Roman"/>
          <w:sz w:val="24"/>
          <w:szCs w:val="24"/>
        </w:rPr>
        <w:t xml:space="preserve"> -  1025 чел.</w:t>
      </w:r>
      <w:r w:rsidR="00154A24" w:rsidRPr="0074521D">
        <w:rPr>
          <w:rFonts w:ascii="Times New Roman" w:eastAsia="Times New Roman" w:hAnsi="Times New Roman" w:cs="Times New Roman"/>
          <w:sz w:val="24"/>
          <w:szCs w:val="24"/>
        </w:rPr>
        <w:t>, на 1 января 2024 года составила</w:t>
      </w:r>
      <w:r>
        <w:rPr>
          <w:rFonts w:ascii="Times New Roman" w:eastAsia="Times New Roman" w:hAnsi="Times New Roman" w:cs="Times New Roman"/>
          <w:sz w:val="24"/>
          <w:szCs w:val="24"/>
        </w:rPr>
        <w:t>- 1020 чел.;</w:t>
      </w:r>
    </w:p>
    <w:p w:rsidR="00154A24" w:rsidRPr="0074521D" w:rsidRDefault="0074521D" w:rsidP="0074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</w:t>
      </w:r>
      <w:r w:rsidR="00D01EC1" w:rsidRPr="0074521D">
        <w:rPr>
          <w:rFonts w:ascii="Times New Roman" w:eastAsia="Times New Roman" w:hAnsi="Times New Roman" w:cs="Times New Roman"/>
          <w:sz w:val="24"/>
          <w:szCs w:val="24"/>
        </w:rPr>
        <w:t>а 01 января 2022 года – родилось 8</w:t>
      </w:r>
      <w:r w:rsidR="002D08B7" w:rsidRPr="0074521D">
        <w:rPr>
          <w:rFonts w:ascii="Times New Roman" w:eastAsia="Times New Roman" w:hAnsi="Times New Roman" w:cs="Times New Roman"/>
          <w:sz w:val="24"/>
          <w:szCs w:val="24"/>
        </w:rPr>
        <w:t xml:space="preserve"> чел., уме</w:t>
      </w:r>
      <w:r w:rsidR="00D01EC1" w:rsidRPr="0074521D">
        <w:rPr>
          <w:rFonts w:ascii="Times New Roman" w:eastAsia="Times New Roman" w:hAnsi="Times New Roman" w:cs="Times New Roman"/>
          <w:sz w:val="24"/>
          <w:szCs w:val="24"/>
        </w:rPr>
        <w:t>рло – 15</w:t>
      </w:r>
      <w:r w:rsidR="004A486E" w:rsidRPr="0074521D">
        <w:rPr>
          <w:rFonts w:ascii="Times New Roman" w:eastAsia="Times New Roman" w:hAnsi="Times New Roman" w:cs="Times New Roman"/>
          <w:sz w:val="24"/>
          <w:szCs w:val="24"/>
        </w:rPr>
        <w:t>, на</w:t>
      </w:r>
      <w:r w:rsidR="00154A24" w:rsidRPr="0074521D">
        <w:rPr>
          <w:rFonts w:ascii="Times New Roman" w:eastAsia="Times New Roman" w:hAnsi="Times New Roman" w:cs="Times New Roman"/>
          <w:sz w:val="24"/>
          <w:szCs w:val="24"/>
        </w:rPr>
        <w:t xml:space="preserve"> 01 января 2023 года- родились 8</w:t>
      </w:r>
      <w:r w:rsidR="004A486E" w:rsidRPr="0074521D">
        <w:rPr>
          <w:rFonts w:ascii="Times New Roman" w:eastAsia="Times New Roman" w:hAnsi="Times New Roman" w:cs="Times New Roman"/>
          <w:sz w:val="24"/>
          <w:szCs w:val="24"/>
        </w:rPr>
        <w:t xml:space="preserve"> человек., уме</w:t>
      </w:r>
      <w:r w:rsidR="00154A24" w:rsidRPr="0074521D">
        <w:rPr>
          <w:rFonts w:ascii="Times New Roman" w:eastAsia="Times New Roman" w:hAnsi="Times New Roman" w:cs="Times New Roman"/>
          <w:sz w:val="24"/>
          <w:szCs w:val="24"/>
        </w:rPr>
        <w:t>рло – 14 человек, на 01 января 2024 года- родились 2 человек., умерло – 17 человек.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A0B" w:rsidRPr="007E30A4" w:rsidRDefault="000A7A0B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33" w:rsidRPr="007E30A4" w:rsidRDefault="005A1B33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A0B" w:rsidRPr="007E30A4" w:rsidRDefault="000A7A0B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A0B" w:rsidRPr="007E30A4" w:rsidRDefault="000A7A0B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 Основным источником, способствующим росту общей убыли населен</w:t>
      </w:r>
      <w:r w:rsidR="00460976" w:rsidRPr="007E30A4">
        <w:rPr>
          <w:rFonts w:ascii="Times New Roman" w:eastAsia="Times New Roman" w:hAnsi="Times New Roman" w:cs="Times New Roman"/>
          <w:sz w:val="24"/>
          <w:szCs w:val="24"/>
        </w:rPr>
        <w:t>ия, остается миграционный отток, смертность населения.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8B7" w:rsidRPr="007E30A4" w:rsidRDefault="002D08B7" w:rsidP="00745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Промышленное производство</w:t>
      </w:r>
      <w:r w:rsidR="00745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21D" w:rsidRDefault="002D08B7" w:rsidP="00745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Промышленность – это лесная отрасль экономики сельского поселения «Вухтым», которой  принадлежит решающая роль в обеспечении прогрессивных структурных сдвигов в экономике, создании социально-экономических предпосылок для преобразований в сфере труда и занятости.</w:t>
      </w:r>
    </w:p>
    <w:p w:rsidR="002D08B7" w:rsidRPr="0074521D" w:rsidRDefault="0074521D" w:rsidP="0074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D08B7" w:rsidRPr="0074521D">
        <w:rPr>
          <w:rFonts w:ascii="Times New Roman" w:eastAsia="Times New Roman" w:hAnsi="Times New Roman" w:cs="Times New Roman"/>
          <w:sz w:val="24"/>
          <w:szCs w:val="24"/>
        </w:rPr>
        <w:t>Сегодня в  поселении осуществляют свою деятельность: ООО «Лузалес»,</w:t>
      </w:r>
      <w:r w:rsidR="00EE538E" w:rsidRPr="00745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8B7" w:rsidRPr="0074521D">
        <w:rPr>
          <w:rFonts w:ascii="Times New Roman" w:eastAsia="Times New Roman" w:hAnsi="Times New Roman" w:cs="Times New Roman"/>
          <w:sz w:val="24"/>
          <w:szCs w:val="24"/>
        </w:rPr>
        <w:t>а  также индивидуальные предприниматели Калин</w:t>
      </w:r>
      <w:r w:rsidR="00327377" w:rsidRPr="0074521D">
        <w:rPr>
          <w:rFonts w:ascii="Times New Roman" w:eastAsia="Times New Roman" w:hAnsi="Times New Roman" w:cs="Times New Roman"/>
          <w:sz w:val="24"/>
          <w:szCs w:val="24"/>
        </w:rPr>
        <w:t>енко Ф.Г., Вязова Я.В</w:t>
      </w:r>
      <w:r w:rsidR="008D7644" w:rsidRPr="0074521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2D08B7" w:rsidRPr="0074521D">
        <w:rPr>
          <w:rFonts w:ascii="Times New Roman" w:eastAsia="Times New Roman" w:hAnsi="Times New Roman" w:cs="Times New Roman"/>
          <w:sz w:val="24"/>
          <w:szCs w:val="24"/>
        </w:rPr>
        <w:t xml:space="preserve">Савина Л.В., </w:t>
      </w:r>
      <w:r w:rsidR="00327377" w:rsidRPr="0074521D">
        <w:rPr>
          <w:rFonts w:ascii="Times New Roman" w:eastAsia="Times New Roman" w:hAnsi="Times New Roman" w:cs="Times New Roman"/>
          <w:sz w:val="24"/>
          <w:szCs w:val="24"/>
        </w:rPr>
        <w:t>Вязов И.В</w:t>
      </w:r>
      <w:r w:rsidR="00523845" w:rsidRPr="0074521D">
        <w:rPr>
          <w:rFonts w:ascii="Times New Roman" w:eastAsia="Times New Roman" w:hAnsi="Times New Roman" w:cs="Times New Roman"/>
          <w:sz w:val="24"/>
          <w:szCs w:val="24"/>
        </w:rPr>
        <w:t>.,</w:t>
      </w:r>
      <w:r w:rsidR="00327377" w:rsidRPr="0074521D">
        <w:rPr>
          <w:rFonts w:ascii="Times New Roman" w:eastAsia="Times New Roman" w:hAnsi="Times New Roman" w:cs="Times New Roman"/>
          <w:sz w:val="24"/>
          <w:szCs w:val="24"/>
        </w:rPr>
        <w:t xml:space="preserve"> Жунку С.А., Мальцева Е.В.</w:t>
      </w:r>
      <w:r w:rsidR="00F90ABD" w:rsidRPr="0074521D">
        <w:rPr>
          <w:rFonts w:ascii="Times New Roman" w:eastAsia="Times New Roman" w:hAnsi="Times New Roman" w:cs="Times New Roman"/>
          <w:sz w:val="24"/>
          <w:szCs w:val="24"/>
        </w:rPr>
        <w:t>, Машуков А.А..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 Градообразующим предприятием на территории поселения является лесозаготовител</w:t>
      </w:r>
      <w:r w:rsidR="00B7368A" w:rsidRPr="007E30A4">
        <w:rPr>
          <w:rFonts w:ascii="Times New Roman" w:eastAsia="Times New Roman" w:hAnsi="Times New Roman" w:cs="Times New Roman"/>
          <w:sz w:val="24"/>
          <w:szCs w:val="24"/>
        </w:rPr>
        <w:t xml:space="preserve">ьное предприятие  </w:t>
      </w:r>
      <w:r w:rsidR="00B7368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</w:t>
      </w:r>
      <w:r w:rsidR="00916545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B7368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«Лузалес»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численностью работников</w:t>
      </w:r>
      <w:r w:rsidR="00E23EB2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более</w:t>
      </w:r>
      <w:r w:rsidR="0032737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EB2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16545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="00D01EC1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человек. 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Негативное влияние  на развитие промышленного производства оказывает рост цен на сырье, энергоносители, на тарифы услуг по грузоперевозкам,  низкий уровень инвестиций и недостаточный  платежеспособный спрос на продукцию. </w:t>
      </w:r>
    </w:p>
    <w:p w:rsidR="002D08B7" w:rsidRPr="007E30A4" w:rsidRDefault="008F54A5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В  2023 и 2026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 xml:space="preserve"> годах  увеличение  объемов промышленного производства не  прогнозируется.</w:t>
      </w:r>
    </w:p>
    <w:p w:rsidR="002D08B7" w:rsidRPr="007E30A4" w:rsidRDefault="002D08B7" w:rsidP="00745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bCs/>
          <w:sz w:val="24"/>
          <w:szCs w:val="24"/>
        </w:rPr>
        <w:t>Сельское хозяйство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Сельское хозяй</w:t>
      </w:r>
      <w:r w:rsidR="00B7368A" w:rsidRPr="007E30A4">
        <w:rPr>
          <w:rFonts w:ascii="Times New Roman" w:eastAsia="Times New Roman" w:hAnsi="Times New Roman" w:cs="Times New Roman"/>
          <w:sz w:val="24"/>
          <w:szCs w:val="24"/>
        </w:rPr>
        <w:t>ство сельского поселения «Вухтым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7A0B" w:rsidRPr="007E30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«Прилузский» Республики Коми 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личн</w:t>
      </w:r>
      <w:r w:rsidR="00467055" w:rsidRPr="007E30A4">
        <w:rPr>
          <w:rFonts w:ascii="Times New Roman" w:eastAsia="Times New Roman" w:hAnsi="Times New Roman" w:cs="Times New Roman"/>
          <w:sz w:val="24"/>
          <w:szCs w:val="24"/>
        </w:rPr>
        <w:t>ыми подсобными хозяйствами - 470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F3126B" w:rsidRPr="007E30A4">
        <w:rPr>
          <w:rFonts w:ascii="Times New Roman" w:eastAsia="Times New Roman" w:hAnsi="Times New Roman" w:cs="Times New Roman"/>
          <w:sz w:val="24"/>
          <w:szCs w:val="24"/>
        </w:rPr>
        <w:t>них содержится по</w:t>
      </w:r>
      <w:r w:rsidR="00327377" w:rsidRPr="007E30A4">
        <w:rPr>
          <w:rFonts w:ascii="Times New Roman" w:eastAsia="Times New Roman" w:hAnsi="Times New Roman" w:cs="Times New Roman"/>
          <w:sz w:val="24"/>
          <w:szCs w:val="24"/>
        </w:rPr>
        <w:t xml:space="preserve">головья  </w:t>
      </w:r>
      <w:r w:rsidR="00327377" w:rsidRP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154A24" w:rsidRP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 -5</w:t>
      </w:r>
      <w:r w:rsidR="00EE538E" w:rsidRP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т.ч</w:t>
      </w:r>
      <w:r w:rsidR="00EE538E" w:rsidRPr="0074521D">
        <w:rPr>
          <w:rFonts w:ascii="Times New Roman" w:eastAsia="Times New Roman" w:hAnsi="Times New Roman" w:cs="Times New Roman"/>
          <w:sz w:val="24"/>
          <w:szCs w:val="24"/>
        </w:rPr>
        <w:t>. свиньи, овцы, козы</w:t>
      </w:r>
      <w:r w:rsidR="00154A24" w:rsidRPr="0074521D">
        <w:rPr>
          <w:rFonts w:ascii="Times New Roman" w:eastAsia="Times New Roman" w:hAnsi="Times New Roman" w:cs="Times New Roman"/>
          <w:sz w:val="24"/>
          <w:szCs w:val="24"/>
        </w:rPr>
        <w:t>, птицы – 73</w:t>
      </w:r>
      <w:r w:rsidRPr="0074521D">
        <w:rPr>
          <w:rFonts w:ascii="Times New Roman" w:eastAsia="Times New Roman" w:hAnsi="Times New Roman" w:cs="Times New Roman"/>
          <w:sz w:val="24"/>
          <w:szCs w:val="24"/>
        </w:rPr>
        <w:t>, кролики-</w:t>
      </w:r>
      <w:r w:rsidR="00154A24" w:rsidRPr="0074521D">
        <w:rPr>
          <w:rFonts w:ascii="Times New Roman" w:eastAsia="Times New Roman" w:hAnsi="Times New Roman" w:cs="Times New Roman"/>
          <w:sz w:val="24"/>
          <w:szCs w:val="24"/>
        </w:rPr>
        <w:t>48</w:t>
      </w:r>
      <w:r w:rsidR="00D92E8B" w:rsidRPr="007452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E8B" w:rsidRPr="007E30A4">
        <w:rPr>
          <w:rFonts w:ascii="Times New Roman" w:eastAsia="Times New Roman" w:hAnsi="Times New Roman" w:cs="Times New Roman"/>
          <w:sz w:val="24"/>
          <w:szCs w:val="24"/>
        </w:rPr>
        <w:t xml:space="preserve"> пчелосемьи – 13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. Идет тенденция к уменьшению  количества поголовья крупного рогатого скота в личных хозяйствах.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Прогноз развития  отрасли «Сельс</w:t>
      </w:r>
      <w:r w:rsidR="008F54A5" w:rsidRPr="007E30A4">
        <w:rPr>
          <w:rFonts w:ascii="Times New Roman" w:eastAsia="Times New Roman" w:hAnsi="Times New Roman" w:cs="Times New Roman"/>
          <w:sz w:val="24"/>
          <w:szCs w:val="24"/>
        </w:rPr>
        <w:t>кое хозяйство» на период до 2025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7E30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разработан с учетом имеющегося в сельском поселении производственного потенциала, 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сложившихся тенденций развития сельскохозяйственных организаций, крестьянских (фермерских) хозяйств и личн</w:t>
      </w:r>
      <w:r w:rsidR="00263EC0" w:rsidRPr="007E30A4">
        <w:rPr>
          <w:rFonts w:ascii="Times New Roman" w:eastAsia="Times New Roman" w:hAnsi="Times New Roman" w:cs="Times New Roman"/>
          <w:sz w:val="24"/>
          <w:szCs w:val="24"/>
        </w:rPr>
        <w:t>ых подсобных хозяйств населения.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Личные подсобные хозяйства, в основном, занимаются производством картофеля, овощей открытого и закрытого грунта. 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Увеличение объемов про</w:t>
      </w:r>
      <w:r w:rsidR="00D02106" w:rsidRPr="007E30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54A5" w:rsidRPr="007E30A4">
        <w:rPr>
          <w:rFonts w:ascii="Times New Roman" w:eastAsia="Times New Roman" w:hAnsi="Times New Roman" w:cs="Times New Roman"/>
          <w:sz w:val="24"/>
          <w:szCs w:val="24"/>
        </w:rPr>
        <w:t>зводства сельхозпродукции в 2024 – 2026</w:t>
      </w:r>
      <w:r w:rsidR="00D01EC1" w:rsidRPr="007E3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A2074" w:rsidRPr="007E30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г. будет возможным  в случае оказания государственной поддержки  производителю сельскохозяйственной продукции (увеличение и удешевление привлекаемых кредитных ресурсов ЛПХ, КФХ  и создаваемые ими сельскохозяйственные потребительские кооперативы, модернизация  и развитие  инфраструктурной сети заготовительных, снабженческих, сбытовых сельскохозяйственных  потребительских кооперативов). 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8B7" w:rsidRPr="007E30A4" w:rsidRDefault="002D08B7" w:rsidP="00745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</w:p>
    <w:p w:rsidR="002D08B7" w:rsidRPr="007E30A4" w:rsidRDefault="0074521D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>Индивидуальными застройщиками</w:t>
      </w:r>
      <w:r w:rsidR="00D01EC1" w:rsidRPr="007E30A4">
        <w:rPr>
          <w:rFonts w:ascii="Times New Roman" w:eastAsia="Times New Roman" w:hAnsi="Times New Roman" w:cs="Times New Roman"/>
          <w:sz w:val="24"/>
          <w:szCs w:val="24"/>
        </w:rPr>
        <w:t xml:space="preserve">  строятся 3</w:t>
      </w:r>
      <w:r w:rsidR="00D02106" w:rsidRPr="007E30A4">
        <w:rPr>
          <w:rFonts w:ascii="Times New Roman" w:eastAsia="Times New Roman" w:hAnsi="Times New Roman" w:cs="Times New Roman"/>
          <w:sz w:val="24"/>
          <w:szCs w:val="24"/>
        </w:rPr>
        <w:t xml:space="preserve"> жилых дома</w:t>
      </w:r>
      <w:r w:rsidR="00301626" w:rsidRPr="007E30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2106" w:rsidRPr="007E30A4">
        <w:rPr>
          <w:rFonts w:ascii="Times New Roman" w:eastAsia="Times New Roman" w:hAnsi="Times New Roman" w:cs="Times New Roman"/>
          <w:sz w:val="24"/>
          <w:szCs w:val="24"/>
        </w:rPr>
        <w:t>Теглев А.С., Вязова В.А.</w:t>
      </w:r>
      <w:r w:rsidR="00D92E8B" w:rsidRPr="007E30A4">
        <w:rPr>
          <w:rFonts w:ascii="Times New Roman" w:eastAsia="Times New Roman" w:hAnsi="Times New Roman" w:cs="Times New Roman"/>
          <w:sz w:val="24"/>
          <w:szCs w:val="24"/>
        </w:rPr>
        <w:t>, Потапов С.В.</w:t>
      </w:r>
      <w:r w:rsidR="00301626" w:rsidRPr="007E30A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8B7" w:rsidRPr="007E30A4" w:rsidRDefault="002D08B7" w:rsidP="00745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Рынок товаров и услуг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Потребительский рынок обслуживает в основном сферу личного потребления населения. В прогнозируемый период  развитие потребительского рынка будет направлено на дальнейшее развитие сети  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0A7A0B" w:rsidRPr="007E30A4" w:rsidRDefault="000A7A0B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A0B" w:rsidRPr="007E30A4" w:rsidRDefault="000A7A0B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A0B" w:rsidRPr="007E30A4" w:rsidRDefault="000A7A0B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A0B" w:rsidRPr="007E30A4" w:rsidRDefault="000A7A0B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21D" w:rsidRDefault="0074521D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21D" w:rsidRDefault="0074521D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21D" w:rsidRDefault="0074521D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 Всего на территор</w:t>
      </w:r>
      <w:r w:rsidR="000A7A0B" w:rsidRPr="007E30A4">
        <w:rPr>
          <w:rFonts w:ascii="Times New Roman" w:eastAsia="Times New Roman" w:hAnsi="Times New Roman" w:cs="Times New Roman"/>
          <w:sz w:val="24"/>
          <w:szCs w:val="24"/>
        </w:rPr>
        <w:t xml:space="preserve">ии сельского поселения «Вухтым» муниципального района «Прилузский» Республики Коми 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 работают </w:t>
      </w:r>
      <w:r w:rsidR="005F3C40" w:rsidRP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 магазинов</w:t>
      </w:r>
      <w:r w:rsidR="008F54A5" w:rsidRPr="007E30A4">
        <w:rPr>
          <w:rFonts w:ascii="Times New Roman" w:eastAsia="Times New Roman" w:hAnsi="Times New Roman" w:cs="Times New Roman"/>
          <w:sz w:val="24"/>
          <w:szCs w:val="24"/>
        </w:rPr>
        <w:t>, в том числе 6</w:t>
      </w:r>
      <w:r w:rsidR="00111668" w:rsidRPr="007E30A4">
        <w:rPr>
          <w:rFonts w:ascii="Times New Roman" w:eastAsia="Times New Roman" w:hAnsi="Times New Roman" w:cs="Times New Roman"/>
          <w:sz w:val="24"/>
          <w:szCs w:val="24"/>
        </w:rPr>
        <w:t xml:space="preserve"> смешанных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. В п</w:t>
      </w:r>
      <w:r w:rsidR="000A54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A54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27377" w:rsidRPr="007E30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Вухтым работает придорожное  кафе «Лавест»</w:t>
      </w:r>
      <w:r w:rsidR="00467055" w:rsidRPr="007E30A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предпринимателя  Л.В. Савина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Большая доля в общем объеме  розничного товарооборота в разрезе предприятий торговли    приходится на Вязов</w:t>
      </w:r>
      <w:r w:rsidR="009E1BD2" w:rsidRPr="007E30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30A4">
        <w:rPr>
          <w:rFonts w:ascii="Times New Roman" w:eastAsia="Times New Roman" w:hAnsi="Times New Roman" w:cs="Times New Roman"/>
          <w:sz w:val="24"/>
          <w:szCs w:val="24"/>
        </w:rPr>
        <w:t xml:space="preserve"> И.В.,</w:t>
      </w:r>
      <w:r w:rsidR="00327377" w:rsidRPr="007E3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9CA" w:rsidRPr="007E30A4">
        <w:rPr>
          <w:rFonts w:ascii="Times New Roman" w:eastAsia="Times New Roman" w:hAnsi="Times New Roman" w:cs="Times New Roman"/>
          <w:sz w:val="24"/>
          <w:szCs w:val="24"/>
        </w:rPr>
        <w:t>Жунку С.А.</w:t>
      </w:r>
      <w:r w:rsidR="00327377" w:rsidRPr="007E30A4">
        <w:rPr>
          <w:rFonts w:ascii="Times New Roman" w:eastAsia="Times New Roman" w:hAnsi="Times New Roman" w:cs="Times New Roman"/>
          <w:sz w:val="24"/>
          <w:szCs w:val="24"/>
        </w:rPr>
        <w:t>, Мальцеву Е.В.</w:t>
      </w:r>
      <w:r w:rsidR="008F54A5" w:rsidRPr="007E30A4">
        <w:rPr>
          <w:rFonts w:ascii="Times New Roman" w:eastAsia="Times New Roman" w:hAnsi="Times New Roman" w:cs="Times New Roman"/>
          <w:sz w:val="24"/>
          <w:szCs w:val="24"/>
        </w:rPr>
        <w:t>, Машуков</w:t>
      </w:r>
      <w:r w:rsidR="00F90ABD" w:rsidRPr="007E30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F54A5" w:rsidRPr="007E30A4">
        <w:rPr>
          <w:rFonts w:ascii="Times New Roman" w:eastAsia="Times New Roman" w:hAnsi="Times New Roman" w:cs="Times New Roman"/>
          <w:sz w:val="24"/>
          <w:szCs w:val="24"/>
        </w:rPr>
        <w:t xml:space="preserve"> А.А..</w:t>
      </w:r>
    </w:p>
    <w:p w:rsidR="002D08B7" w:rsidRPr="007E30A4" w:rsidRDefault="002D08B7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8B7" w:rsidRPr="007E30A4" w:rsidRDefault="002D08B7" w:rsidP="00745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sz w:val="24"/>
          <w:szCs w:val="24"/>
        </w:rPr>
        <w:t>Малое предпринимательство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D08B7" w:rsidRPr="007E30A4" w:rsidRDefault="0074521D" w:rsidP="007E30A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2D08B7" w:rsidRPr="007E30A4">
        <w:rPr>
          <w:rFonts w:ascii="Times New Roman" w:eastAsia="Arial Unicode MS" w:hAnsi="Times New Roman" w:cs="Times New Roman"/>
          <w:sz w:val="24"/>
          <w:szCs w:val="24"/>
        </w:rPr>
        <w:t>В малом бизнесе в связи с достаточно высокой оборачиваемостью капитала, по-прежнему является наиболее востребованной сфера торговли.  В общем количестве малых предприятий предприятия оптовой и розничной торговли занимают наибольший удельный вес.</w:t>
      </w:r>
    </w:p>
    <w:p w:rsidR="002D08B7" w:rsidRPr="007E30A4" w:rsidRDefault="002D08B7" w:rsidP="007E3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B7" w:rsidRPr="007E30A4" w:rsidRDefault="000A7A0B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>Развитие отраслей социальной сферы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8B7" w:rsidRPr="007E30A4" w:rsidRDefault="0074521D" w:rsidP="007E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D08B7" w:rsidRPr="007E30A4">
        <w:rPr>
          <w:rFonts w:ascii="Times New Roman" w:eastAsia="Times New Roman" w:hAnsi="Times New Roman" w:cs="Times New Roman"/>
          <w:sz w:val="24"/>
          <w:szCs w:val="24"/>
        </w:rPr>
        <w:t>Важнейшим приоритетом прогноза социально-экономического развития сельского поселения «Вухтым»  является повышение уровня жизни населения, в т.ч. на основе сохранения социальной инфраструктуры.</w:t>
      </w:r>
    </w:p>
    <w:p w:rsidR="002D08B7" w:rsidRPr="007E30A4" w:rsidRDefault="002D08B7" w:rsidP="007E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D56" w:rsidRPr="007E30A4" w:rsidRDefault="000B502E" w:rsidP="0074521D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Благоустройство  поселков</w:t>
      </w:r>
    </w:p>
    <w:p w:rsidR="00CE2D56" w:rsidRPr="007E30A4" w:rsidRDefault="00CE2D56" w:rsidP="007E30A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E1732" w:rsidRPr="007E30A4" w:rsidRDefault="0074521D" w:rsidP="007E30A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CE2D5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исполнение распоряжения администрации сельского поселения «Вухтым»</w:t>
      </w:r>
      <w:r w:rsidR="000A7A0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«Прилузский» Республики Коми </w:t>
      </w:r>
      <w:r w:rsidR="00CE2D5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были проведены мероприятия по санитарной очистке территории поселков Вухтым и Кыддзявидзь. На санитарную уборку мусора с общественных территорий были привлечены граждане, состоящие на учете в ЦЗН, уч</w:t>
      </w:r>
      <w:r w:rsidR="000B502E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ащиеся  МБОУ «СОШ» пст</w:t>
      </w:r>
      <w:r w:rsidR="000A7A0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502E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Вухтым, работники</w:t>
      </w:r>
      <w:r w:rsidR="00CE2D5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</w:t>
      </w:r>
      <w:r w:rsidR="00EA2BD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сельского поселения «Вухтым»</w:t>
      </w:r>
      <w:r w:rsidR="00BB0760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активное население</w:t>
      </w:r>
      <w:r w:rsidR="00EA2BD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E2D5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Коллективами учреждений были проведены субботники по уборке прилегающих к их зда</w:t>
      </w:r>
      <w:r w:rsidR="00EA2BD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ниям территорий. </w:t>
      </w:r>
      <w:r w:rsidR="000A7A0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2D56" w:rsidRDefault="003E1732" w:rsidP="007E30A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45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E2D56" w:rsidRPr="007E30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E538E" w:rsidRPr="007E30A4">
        <w:rPr>
          <w:rFonts w:ascii="Times New Roman" w:eastAsia="Times New Roman" w:hAnsi="Times New Roman" w:cs="Times New Roman"/>
          <w:sz w:val="24"/>
          <w:szCs w:val="24"/>
        </w:rPr>
        <w:t xml:space="preserve">о благоустройству  поселков </w:t>
      </w:r>
      <w:r w:rsidR="00F90ABD" w:rsidRPr="007E30A4">
        <w:rPr>
          <w:rFonts w:ascii="Times New Roman" w:eastAsia="Times New Roman" w:hAnsi="Times New Roman" w:cs="Times New Roman"/>
          <w:sz w:val="24"/>
          <w:szCs w:val="24"/>
        </w:rPr>
        <w:t xml:space="preserve">  за 2023</w:t>
      </w:r>
      <w:r w:rsidR="00CE2D56" w:rsidRPr="007E30A4">
        <w:rPr>
          <w:rFonts w:ascii="Times New Roman" w:eastAsia="Times New Roman" w:hAnsi="Times New Roman" w:cs="Times New Roman"/>
          <w:sz w:val="24"/>
          <w:szCs w:val="24"/>
        </w:rPr>
        <w:t xml:space="preserve">   в рамках республиканской а</w:t>
      </w:r>
      <w:r w:rsidR="000B502E" w:rsidRPr="007E30A4">
        <w:rPr>
          <w:rFonts w:ascii="Times New Roman" w:eastAsia="Times New Roman" w:hAnsi="Times New Roman" w:cs="Times New Roman"/>
          <w:sz w:val="24"/>
          <w:szCs w:val="24"/>
        </w:rPr>
        <w:t>кции прошла акция «Марш парков».</w:t>
      </w:r>
      <w:r w:rsidR="00CE2D56" w:rsidRPr="007E30A4">
        <w:rPr>
          <w:rFonts w:ascii="Times New Roman" w:eastAsia="Times New Roman" w:hAnsi="Times New Roman" w:cs="Times New Roman"/>
          <w:sz w:val="24"/>
          <w:szCs w:val="24"/>
        </w:rPr>
        <w:t xml:space="preserve"> В рамках мероприятия проходит и республиканская экологическая акция «Речная лента». В результате благоустроены</w:t>
      </w:r>
      <w:r w:rsidR="00BB0760" w:rsidRPr="007E30A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2D56" w:rsidRPr="007E30A4">
        <w:rPr>
          <w:rFonts w:ascii="Times New Roman" w:eastAsia="Times New Roman" w:hAnsi="Times New Roman" w:cs="Times New Roman"/>
          <w:sz w:val="24"/>
          <w:szCs w:val="24"/>
        </w:rPr>
        <w:t xml:space="preserve"> берега ре</w:t>
      </w:r>
      <w:r w:rsidR="001749CD" w:rsidRPr="007E30A4">
        <w:rPr>
          <w:rFonts w:ascii="Times New Roman" w:eastAsia="Times New Roman" w:hAnsi="Times New Roman" w:cs="Times New Roman"/>
          <w:sz w:val="24"/>
          <w:szCs w:val="24"/>
        </w:rPr>
        <w:t>к Луза, Тулом, Вухтым, памятников</w:t>
      </w:r>
      <w:r w:rsidR="00BB0760" w:rsidRPr="007E30A4">
        <w:rPr>
          <w:rFonts w:ascii="Times New Roman" w:eastAsia="Times New Roman" w:hAnsi="Times New Roman" w:cs="Times New Roman"/>
          <w:sz w:val="24"/>
          <w:szCs w:val="24"/>
        </w:rPr>
        <w:t xml:space="preserve"> -  «Жертвам политических репрессий»</w:t>
      </w:r>
      <w:r w:rsidR="00CE2D56" w:rsidRPr="007E30A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87CDD" w:rsidRPr="007E30A4">
        <w:rPr>
          <w:rFonts w:ascii="Times New Roman" w:eastAsia="Times New Roman" w:hAnsi="Times New Roman" w:cs="Times New Roman"/>
          <w:sz w:val="24"/>
          <w:szCs w:val="24"/>
        </w:rPr>
        <w:t>территории кладбища</w:t>
      </w:r>
      <w:r w:rsidR="00BB0760" w:rsidRPr="007E30A4">
        <w:rPr>
          <w:rFonts w:ascii="Times New Roman" w:eastAsia="Times New Roman" w:hAnsi="Times New Roman" w:cs="Times New Roman"/>
          <w:sz w:val="24"/>
          <w:szCs w:val="24"/>
        </w:rPr>
        <w:t>, «»Ветеранам Великой Отечественной Войны, воинам</w:t>
      </w:r>
      <w:r w:rsidR="00F90ABD" w:rsidRPr="007E30A4">
        <w:rPr>
          <w:rFonts w:ascii="Times New Roman" w:eastAsia="Times New Roman" w:hAnsi="Times New Roman" w:cs="Times New Roman"/>
          <w:sz w:val="24"/>
          <w:szCs w:val="24"/>
        </w:rPr>
        <w:t>, труженикам тыла».  Летом 2023</w:t>
      </w:r>
      <w:r w:rsidR="00CE2D56" w:rsidRPr="007E30A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749CD" w:rsidRPr="007E30A4">
        <w:rPr>
          <w:rFonts w:ascii="Times New Roman" w:eastAsia="Times New Roman" w:hAnsi="Times New Roman" w:cs="Times New Roman"/>
          <w:sz w:val="24"/>
          <w:szCs w:val="24"/>
        </w:rPr>
        <w:t xml:space="preserve">жители </w:t>
      </w:r>
      <w:r w:rsidR="00CE2D56" w:rsidRPr="007E30A4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во Всероссийском субботнике «Зеленая Россия»</w:t>
      </w:r>
      <w:r w:rsidR="001749CD" w:rsidRPr="007E30A4">
        <w:rPr>
          <w:rFonts w:ascii="Times New Roman" w:eastAsia="Times New Roman" w:hAnsi="Times New Roman" w:cs="Times New Roman"/>
          <w:sz w:val="24"/>
          <w:szCs w:val="24"/>
        </w:rPr>
        <w:t>, «Зеленая Весна»</w:t>
      </w:r>
      <w:r w:rsidR="00CE2D56" w:rsidRPr="007E30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8659C" w:rsidRDefault="000A54B1" w:rsidP="00E8659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E538E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A7A0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0AB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r w:rsidR="000A7A0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CE2D5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87CD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CE2D5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счет средств местного бюджета</w:t>
      </w:r>
      <w:r w:rsidR="0039759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было выделено:</w:t>
      </w:r>
    </w:p>
    <w:p w:rsidR="000C1DB8" w:rsidRPr="007E30A4" w:rsidRDefault="00397596" w:rsidP="00E8659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0AB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за оказание услуг по пожарно</w:t>
      </w:r>
      <w:r w:rsidR="00745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безопасности (</w:t>
      </w:r>
      <w:r w:rsidR="00F90AB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противопожарных разрывов и минерализованных полос на территории СП</w:t>
      </w:r>
      <w:r w:rsidR="00745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96539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F90AB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265600</w:t>
      </w:r>
      <w:r w:rsidR="00596539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 руб.,</w:t>
      </w:r>
    </w:p>
    <w:p w:rsidR="00397596" w:rsidRPr="007E30A4" w:rsidRDefault="00111668" w:rsidP="00E8659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0AB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по решению Прилузского суда РК</w:t>
      </w:r>
      <w:r w:rsidR="00745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90AB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исполнительный сбор)- 37500,00 руб</w:t>
      </w:r>
      <w:r w:rsidR="00596539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623F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8659C" w:rsidRDefault="00397596" w:rsidP="00E8659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 и трудоустройство несовершеннолетних граждан (благ</w:t>
      </w:r>
      <w:r w:rsidR="00111668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оустройство территории) – </w:t>
      </w:r>
      <w:r w:rsidR="00F90AB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36620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F90AB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8659C" w:rsidRDefault="00F90ABD" w:rsidP="00E8659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F75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F33F4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ремонт муниципального жилого помещения</w:t>
      </w:r>
      <w:r w:rsidR="000A7A0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 счет най</w:t>
      </w:r>
      <w:r w:rsidR="009F33F4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ма)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3F4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537387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3F4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 в т.ч.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приобретение МЗ-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299845,75 (профнастил, 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лист </w:t>
      </w:r>
      <w:r w:rsidR="007E30A4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оцин</w:t>
      </w:r>
      <w:r w:rsid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кованный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конек, саморезы, ветровая планка, </w:t>
      </w:r>
      <w:r w:rsidR="009F33F4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теку</w:t>
      </w:r>
      <w:r w:rsidR="009E5EB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щий ремонт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мун.жил.пом.-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237541,52(</w:t>
      </w:r>
      <w:r w:rsidR="009E5EB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Вухтым</w:t>
      </w:r>
      <w:r w:rsid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E5EB6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ул. 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 Л.Сергеева</w:t>
      </w:r>
      <w:r w:rsid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д.6</w:t>
      </w:r>
      <w:r w:rsid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кв. 1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Сосновая</w:t>
      </w:r>
      <w:r w:rsid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д.3, кв.1,2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п. Кыддзявидзь, 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Центральная</w:t>
      </w:r>
      <w:r w:rsid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д.13</w:t>
      </w:r>
      <w:r w:rsid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кв.1,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ул. 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Центральная</w:t>
      </w:r>
      <w:r w:rsid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д.12</w:t>
      </w:r>
      <w:r w:rsidR="00970367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кв.1</w:t>
      </w:r>
      <w:r w:rsidR="001A76C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,2.);</w:t>
      </w:r>
    </w:p>
    <w:p w:rsidR="0074521D" w:rsidRDefault="001A76CA" w:rsidP="007452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24F75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по оценке недвижимого имущества (жилого помещения п. Вухтым</w:t>
      </w:r>
      <w:r w:rsid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ул. Заречная, д.6, кв.8) 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 счет най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ма)- 5000,00 руб.;</w:t>
      </w:r>
    </w:p>
    <w:p w:rsidR="0074521D" w:rsidRDefault="00E8659C" w:rsidP="007452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-расходы по проведению гос. Поверки учета тепловой энергии (п. Вухтым, ул. Спортивная, д.4, кв.6,8 (за счет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най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ма)- 2060,00 руб.;  </w:t>
      </w:r>
    </w:p>
    <w:p w:rsidR="0074521D" w:rsidRDefault="0074521D" w:rsidP="007452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-услуги по доставке не конвертованных счетов 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 счет най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ма)-14093,76 руб.;</w:t>
      </w:r>
    </w:p>
    <w:p w:rsidR="000E4034" w:rsidRDefault="000E4034" w:rsidP="0074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4034" w:rsidRDefault="000E4034" w:rsidP="0074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4034" w:rsidRDefault="000E4034" w:rsidP="0074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54B1" w:rsidRDefault="000A54B1" w:rsidP="0074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54B1" w:rsidRDefault="000A54B1" w:rsidP="000A5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21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уличное освещение -454179,28 руб., в т.ч. на освещение-327053,75 руб., обслуживание ул. освещения -30679,03 руб.,материалы-93904,30 руб., услуги по аренде места на опоре для</w:t>
      </w:r>
      <w:r w:rsidR="00745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21D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размещения светильников ул. освещения -2542,20 руб.;</w:t>
      </w:r>
    </w:p>
    <w:p w:rsidR="00F10CF3" w:rsidRPr="007E30A4" w:rsidRDefault="000A54B1" w:rsidP="000A5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10CF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A7A0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0D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по очистке подъездов пожарных водоисточников от снега на территории -180000,00</w:t>
      </w:r>
      <w:r w:rsidR="00FF770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CF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руб.;</w:t>
      </w:r>
    </w:p>
    <w:p w:rsidR="003E1732" w:rsidRPr="007E30A4" w:rsidRDefault="00F10CF3" w:rsidP="007E30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A7A0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0D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росгострах- 1862,31</w:t>
      </w:r>
      <w:r w:rsidR="000A7A0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руб;</w:t>
      </w:r>
    </w:p>
    <w:p w:rsidR="00FF770A" w:rsidRPr="007E30A4" w:rsidRDefault="000A54B1" w:rsidP="007E30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F770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770D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транспортный налог</w:t>
      </w:r>
      <w:r w:rsidR="00FF770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770D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918,00 руб.</w:t>
      </w:r>
      <w:r w:rsidR="00FF770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8659C" w:rsidRDefault="000A54B1" w:rsidP="00E865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F770A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0D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благоу</w:t>
      </w:r>
      <w:r w:rsidR="00745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стройство территории СП</w:t>
      </w:r>
      <w:r w:rsidR="008770D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«Вухтым»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770D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509023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770D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 руб., в т.ч. выполнение работ, приобретение МЗ для благоустройства детской площадки-260800,00 руб.; выполнение работ по уборке вет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хих нежилых помещений- 31213,26 руб.; выполнение работ, приобретение МЗ</w:t>
      </w:r>
      <w:r w:rsidR="008770DB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благоустройству беседки школьная горка-99810 руб.; приобретение МЗ для благоустройства парка в п. Вухтым-41200,00 руб.; выполнение работ по благоустройству кладбища (площадка под бункера ТКО)-76000,50 руб.;</w:t>
      </w:r>
    </w:p>
    <w:p w:rsidR="00E8659C" w:rsidRDefault="000A54B1" w:rsidP="00E865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исполнительный лист от 12 ноября 2023 г. ФС № 036928260 (оплату расходов по исполнительным документам по взысканию задолженности за содержание незаселенного (сводного от проживания) муниципального жилого фонда- 20287,52 руб.;</w:t>
      </w:r>
    </w:p>
    <w:p w:rsidR="000A7A0B" w:rsidRPr="007E30A4" w:rsidRDefault="000A54B1" w:rsidP="00E865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-проведение работ по объекту общественного места (реализация народного проекта в сфере благоустройства в рамках народных инициатив (предоставление грантов из вышестоящего бюджета))-505430,00 руб</w:t>
      </w:r>
      <w:r w:rsidR="005F3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54B1" w:rsidRDefault="000A7A0B" w:rsidP="000A54B1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10CF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Произведены расходы по Соглашению от 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декабря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2022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10CF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A65F2C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передаче администрации сельского поселения «Вухтым» части полномочий администрации муниципального района « Прилузский» на 2023 год в сумме 676065,19 руб. в т.ч.</w:t>
      </w:r>
      <w:r w:rsidR="00745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на :</w:t>
      </w:r>
    </w:p>
    <w:p w:rsidR="00E8659C" w:rsidRPr="00E8659C" w:rsidRDefault="000A54B1" w:rsidP="000A54B1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10ED3"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теплоснабжение п</w:t>
      </w:r>
      <w:r w:rsidR="00E8659C"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устующее жилье -204400,00 руб.;</w:t>
      </w:r>
    </w:p>
    <w:p w:rsidR="000E4034" w:rsidRDefault="00F10ED3" w:rsidP="000E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ТКО </w:t>
      </w:r>
      <w:r w:rsidR="000E4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пустующего жилья -9936,36 руб.;</w:t>
      </w:r>
    </w:p>
    <w:p w:rsidR="00F10ED3" w:rsidRPr="00E8659C" w:rsidRDefault="00F10ED3" w:rsidP="000E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взносы по кап. Ремонту многоквартирных домов-146731,21 руб.;</w:t>
      </w:r>
    </w:p>
    <w:p w:rsidR="00F10ED3" w:rsidRPr="00E8659C" w:rsidRDefault="007E30A4" w:rsidP="000E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F10ED3"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одержание общего имущества в пустующих помещениях-41208,00 руб.;</w:t>
      </w:r>
    </w:p>
    <w:p w:rsidR="00F10ED3" w:rsidRPr="00E8659C" w:rsidRDefault="00F10ED3" w:rsidP="000E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дератизация кладбища-15552,00 руб.;</w:t>
      </w:r>
    </w:p>
    <w:p w:rsidR="00F10ED3" w:rsidRPr="00E8659C" w:rsidRDefault="00F10ED3" w:rsidP="000E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ТКО кладбище- 19543,62 руб.;</w:t>
      </w:r>
    </w:p>
    <w:p w:rsidR="00F10ED3" w:rsidRDefault="00F10ED3" w:rsidP="000E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A5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ремонт муниципальных жилых помещений-238694,00 руб. (выполнение работ по ремонту муниципального жилого помещения по адресу: п. Вухтым, ул. Новая, д.1, п. Кыддзявидзь, ул. Комсомольская, д.9, ул. Комсомольская,</w:t>
      </w:r>
      <w:r w:rsid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д. 6а, кв.5. </w:t>
      </w:r>
    </w:p>
    <w:p w:rsidR="00F10ED3" w:rsidRPr="007E30A4" w:rsidRDefault="000A54B1" w:rsidP="007E30A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Произведены расходы по Соглашению от 13 ноября 2023 г. № 5- ИД « о 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предоставлении из республиканского бюджета Республики Коми субсидии на оплату расходов по исполнительным документам по взысканию задолженности за содержание незаселенного</w:t>
      </w:r>
      <w:r w:rsidR="005F3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(свободного от проживания) муниципального жилого фонда в сумме -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121687,50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 в т.ч. РК 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97350,00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 местный бюджет 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24337,50 руб.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(исполнительный лист от 12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декабря 2023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E86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ФС №0369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04D7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F10ED3" w:rsidRPr="007E3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</w:p>
    <w:p w:rsidR="002D08B7" w:rsidRPr="00E8659C" w:rsidRDefault="00504D73" w:rsidP="00E8659C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D08B7" w:rsidRPr="000A7A0B">
        <w:rPr>
          <w:rFonts w:ascii="Times New Roman" w:eastAsia="Times New Roman" w:hAnsi="Times New Roman" w:cs="Times New Roman"/>
          <w:sz w:val="24"/>
          <w:szCs w:val="24"/>
        </w:rPr>
        <w:t>Здравоохранение</w:t>
      </w:r>
    </w:p>
    <w:p w:rsidR="002D08B7" w:rsidRPr="002D08B7" w:rsidRDefault="002D08B7" w:rsidP="00A96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8B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463DEA">
        <w:rPr>
          <w:rFonts w:ascii="Times New Roman" w:eastAsia="Times New Roman" w:hAnsi="Times New Roman" w:cs="Times New Roman"/>
          <w:sz w:val="24"/>
          <w:szCs w:val="24"/>
        </w:rPr>
        <w:t>сельского поселения работают: 1 - Вухтымская амбулатория; 1 ФАП в п.с.т. Кыддзявидзь</w:t>
      </w:r>
      <w:r w:rsidRPr="002D08B7">
        <w:rPr>
          <w:rFonts w:ascii="Times New Roman" w:eastAsia="Times New Roman" w:hAnsi="Times New Roman" w:cs="Times New Roman"/>
          <w:sz w:val="24"/>
          <w:szCs w:val="24"/>
        </w:rPr>
        <w:t>., которые полностью обеспече</w:t>
      </w:r>
      <w:r w:rsidR="0046705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F54A5">
        <w:rPr>
          <w:rFonts w:ascii="Times New Roman" w:eastAsia="Times New Roman" w:hAnsi="Times New Roman" w:cs="Times New Roman"/>
          <w:sz w:val="24"/>
          <w:szCs w:val="24"/>
        </w:rPr>
        <w:t>ы медицинскими кадрами.   В 2023</w:t>
      </w:r>
      <w:r w:rsidRPr="002D08B7">
        <w:rPr>
          <w:rFonts w:ascii="Times New Roman" w:eastAsia="Times New Roman" w:hAnsi="Times New Roman" w:cs="Times New Roman"/>
          <w:sz w:val="24"/>
          <w:szCs w:val="24"/>
        </w:rPr>
        <w:t xml:space="preserve"> году обеспеченность врачами и средним  медицинским персоналом останется на прежнем уровне.  </w:t>
      </w:r>
    </w:p>
    <w:p w:rsidR="00E8659C" w:rsidRDefault="00E8659C" w:rsidP="0074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40" w:rsidRDefault="005F3C40" w:rsidP="00E86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4B1" w:rsidRDefault="000A54B1" w:rsidP="000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A54B1" w:rsidRDefault="000A54B1" w:rsidP="000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4B1" w:rsidRDefault="000A54B1" w:rsidP="000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4B1" w:rsidRDefault="000A54B1" w:rsidP="000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4B1" w:rsidRDefault="000A54B1" w:rsidP="000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8B7" w:rsidRPr="000A7A0B" w:rsidRDefault="000A54B1" w:rsidP="000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87CDD" w:rsidRPr="000A7A0B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2D08B7" w:rsidRPr="002D08B7" w:rsidRDefault="002D08B7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21D" w:rsidRDefault="002D08B7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8B7">
        <w:rPr>
          <w:rFonts w:ascii="Times New Roman" w:eastAsia="Times New Roman" w:hAnsi="Times New Roman" w:cs="Times New Roman"/>
          <w:sz w:val="24"/>
          <w:szCs w:val="24"/>
        </w:rPr>
        <w:t xml:space="preserve">     Сеть дошкольных образовательных учреждений сельского поселения «Вухтым»</w:t>
      </w:r>
      <w:r w:rsidR="007B7D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«Прилузский» Республики Коми</w:t>
      </w:r>
      <w:r w:rsidRPr="002D08B7">
        <w:rPr>
          <w:rFonts w:ascii="Times New Roman" w:eastAsia="Times New Roman" w:hAnsi="Times New Roman" w:cs="Times New Roman"/>
          <w:sz w:val="24"/>
          <w:szCs w:val="24"/>
        </w:rPr>
        <w:t xml:space="preserve">  включае</w:t>
      </w:r>
      <w:r w:rsidR="00C04E93">
        <w:rPr>
          <w:rFonts w:ascii="Times New Roman" w:eastAsia="Times New Roman" w:hAnsi="Times New Roman" w:cs="Times New Roman"/>
          <w:sz w:val="24"/>
          <w:szCs w:val="24"/>
        </w:rPr>
        <w:t>т в себя</w:t>
      </w:r>
      <w:r w:rsidR="007B7DDA">
        <w:rPr>
          <w:rFonts w:ascii="Times New Roman" w:eastAsia="Times New Roman" w:hAnsi="Times New Roman" w:cs="Times New Roman"/>
          <w:sz w:val="24"/>
          <w:szCs w:val="24"/>
        </w:rPr>
        <w:t>:</w:t>
      </w:r>
      <w:r w:rsidR="00C04E93">
        <w:rPr>
          <w:rFonts w:ascii="Times New Roman" w:eastAsia="Times New Roman" w:hAnsi="Times New Roman" w:cs="Times New Roman"/>
          <w:sz w:val="24"/>
          <w:szCs w:val="24"/>
        </w:rPr>
        <w:t xml:space="preserve"> 1 муниципальное бюджетное общеобразовательное дошкольное </w:t>
      </w:r>
      <w:r w:rsidRPr="002D08B7">
        <w:rPr>
          <w:rFonts w:ascii="Times New Roman" w:eastAsia="Times New Roman" w:hAnsi="Times New Roman" w:cs="Times New Roman"/>
          <w:sz w:val="24"/>
          <w:szCs w:val="24"/>
        </w:rPr>
        <w:t xml:space="preserve"> учреждение  на  50 мест. На </w:t>
      </w:r>
    </w:p>
    <w:p w:rsidR="002D08B7" w:rsidRPr="002D08B7" w:rsidRDefault="002D08B7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8B7">
        <w:rPr>
          <w:rFonts w:ascii="Times New Roman" w:eastAsia="Times New Roman" w:hAnsi="Times New Roman" w:cs="Times New Roman"/>
          <w:sz w:val="24"/>
          <w:szCs w:val="24"/>
        </w:rPr>
        <w:t>территории сельског</w:t>
      </w:r>
      <w:r w:rsidR="00C04E93">
        <w:rPr>
          <w:rFonts w:ascii="Times New Roman" w:eastAsia="Times New Roman" w:hAnsi="Times New Roman" w:cs="Times New Roman"/>
          <w:sz w:val="24"/>
          <w:szCs w:val="24"/>
        </w:rPr>
        <w:t>о поселения функционирует  МБОУ «СОШ» пст</w:t>
      </w:r>
      <w:r w:rsidR="003273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4E93">
        <w:rPr>
          <w:rFonts w:ascii="Times New Roman" w:eastAsia="Times New Roman" w:hAnsi="Times New Roman" w:cs="Times New Roman"/>
          <w:sz w:val="24"/>
          <w:szCs w:val="24"/>
        </w:rPr>
        <w:t>Вухтым</w:t>
      </w:r>
      <w:r w:rsidRPr="002D08B7">
        <w:rPr>
          <w:rFonts w:ascii="Times New Roman" w:eastAsia="Times New Roman" w:hAnsi="Times New Roman" w:cs="Times New Roman"/>
          <w:sz w:val="24"/>
          <w:szCs w:val="24"/>
        </w:rPr>
        <w:t xml:space="preserve"> на 150 мест</w:t>
      </w:r>
      <w:r w:rsidR="00C04E93">
        <w:rPr>
          <w:rFonts w:ascii="Times New Roman" w:eastAsia="Times New Roman" w:hAnsi="Times New Roman" w:cs="Times New Roman"/>
          <w:sz w:val="24"/>
          <w:szCs w:val="24"/>
        </w:rPr>
        <w:t xml:space="preserve"> и «К</w:t>
      </w:r>
      <w:r w:rsidR="00327377">
        <w:rPr>
          <w:rFonts w:ascii="Times New Roman" w:eastAsia="Times New Roman" w:hAnsi="Times New Roman" w:cs="Times New Roman"/>
          <w:sz w:val="24"/>
          <w:szCs w:val="24"/>
        </w:rPr>
        <w:t xml:space="preserve">ыддзявидзский </w:t>
      </w:r>
      <w:r w:rsidR="00463DEA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C04E9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08B7">
        <w:rPr>
          <w:rFonts w:ascii="Times New Roman" w:eastAsia="Times New Roman" w:hAnsi="Times New Roman" w:cs="Times New Roman"/>
          <w:sz w:val="24"/>
          <w:szCs w:val="24"/>
        </w:rPr>
        <w:t xml:space="preserve"> в пст. Кыддзявидзь на 26 мест.</w:t>
      </w:r>
      <w:r w:rsidRPr="002D08B7">
        <w:rPr>
          <w:rFonts w:ascii="Times New Roman" w:eastAsia="Times New Roman" w:hAnsi="Times New Roman" w:cs="Times New Roman"/>
          <w:vanish/>
          <w:sz w:val="24"/>
          <w:szCs w:val="24"/>
        </w:rPr>
        <w:t xml:space="preserve">  110 мест и Ношульская средняя школа. </w:t>
      </w:r>
    </w:p>
    <w:p w:rsidR="00F314CC" w:rsidRPr="005A1B33" w:rsidRDefault="000A54B1" w:rsidP="00A96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2D08B7" w:rsidRPr="002D08B7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Ежегодно в рамках подготовки к новому учебному</w:t>
      </w:r>
      <w:r w:rsidR="00DD64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</w:t>
      </w:r>
      <w:r w:rsidR="002D08B7" w:rsidRPr="002D08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проводятся капитальные ремонты, выделяются средства на устранение нарушений пожарной безопасности, выполнение санитарно-эпидемиологических норм и правил, осуществляются поставки учебного, в т.ч. спортивного и компьютерного оборудования, ученической мебели, технологическог</w:t>
      </w:r>
      <w:r w:rsidR="00C04E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 оборудования и т.д. </w:t>
      </w:r>
      <w:r w:rsidR="008F54A5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2023</w:t>
      </w:r>
      <w:r w:rsidR="001333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 </w:t>
      </w:r>
      <w:r w:rsidR="00F314CC">
        <w:rPr>
          <w:rFonts w:ascii="Times New Roman" w:eastAsia="Times New Roman" w:hAnsi="Times New Roman" w:cs="Times New Roman"/>
          <w:sz w:val="24"/>
          <w:szCs w:val="20"/>
          <w:lang w:eastAsia="ru-RU"/>
        </w:rPr>
        <w:t>в МБО</w:t>
      </w:r>
      <w:r w:rsidR="001762CE">
        <w:rPr>
          <w:rFonts w:ascii="Times New Roman" w:eastAsia="Times New Roman" w:hAnsi="Times New Roman" w:cs="Times New Roman"/>
          <w:sz w:val="24"/>
          <w:szCs w:val="20"/>
          <w:lang w:eastAsia="ru-RU"/>
        </w:rPr>
        <w:t>У «СОШ» прошел ремонт</w:t>
      </w:r>
      <w:r w:rsidR="003273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D6488">
        <w:rPr>
          <w:rFonts w:ascii="Times New Roman" w:eastAsia="Times New Roman" w:hAnsi="Times New Roman" w:cs="Times New Roman"/>
          <w:sz w:val="24"/>
          <w:szCs w:val="20"/>
          <w:lang w:eastAsia="ru-RU"/>
        </w:rPr>
        <w:t>в младшей группе детского сада в</w:t>
      </w:r>
      <w:r w:rsidR="00B462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п.с.т. Вухтым.</w:t>
      </w:r>
    </w:p>
    <w:p w:rsidR="00C04E93" w:rsidRDefault="00C04E93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8B7" w:rsidRPr="000A7A0B" w:rsidRDefault="002D08B7" w:rsidP="00DD6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A0B">
        <w:rPr>
          <w:rFonts w:ascii="Times New Roman" w:eastAsia="Times New Roman" w:hAnsi="Times New Roman" w:cs="Times New Roman"/>
          <w:sz w:val="24"/>
          <w:szCs w:val="24"/>
        </w:rPr>
        <w:t>Культура</w:t>
      </w:r>
    </w:p>
    <w:p w:rsidR="002D08B7" w:rsidRPr="00CE2D56" w:rsidRDefault="002D08B7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8B7" w:rsidRPr="00CE2D56" w:rsidRDefault="000A54B1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D08B7" w:rsidRPr="00CE2D56">
        <w:rPr>
          <w:rFonts w:ascii="Times New Roman" w:eastAsia="Times New Roman" w:hAnsi="Times New Roman" w:cs="Times New Roman"/>
          <w:sz w:val="24"/>
          <w:szCs w:val="24"/>
        </w:rPr>
        <w:t>В учрежден</w:t>
      </w:r>
      <w:r w:rsidR="00F54865">
        <w:rPr>
          <w:rFonts w:ascii="Times New Roman" w:eastAsia="Times New Roman" w:hAnsi="Times New Roman" w:cs="Times New Roman"/>
          <w:sz w:val="24"/>
          <w:szCs w:val="24"/>
        </w:rPr>
        <w:t xml:space="preserve">иях культуры проведено </w:t>
      </w:r>
      <w:r w:rsidR="00046301">
        <w:rPr>
          <w:rFonts w:ascii="Times New Roman" w:eastAsia="Times New Roman" w:hAnsi="Times New Roman" w:cs="Times New Roman"/>
          <w:sz w:val="24"/>
          <w:szCs w:val="24"/>
        </w:rPr>
        <w:t>345</w:t>
      </w:r>
      <w:r w:rsidR="009F27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6301">
        <w:rPr>
          <w:rFonts w:ascii="Times New Roman" w:eastAsia="Times New Roman" w:hAnsi="Times New Roman" w:cs="Times New Roman"/>
          <w:sz w:val="24"/>
          <w:szCs w:val="24"/>
        </w:rPr>
        <w:t>195</w:t>
      </w:r>
      <w:r w:rsidR="00F54865">
        <w:rPr>
          <w:rFonts w:ascii="Times New Roman" w:eastAsia="Times New Roman" w:hAnsi="Times New Roman" w:cs="Times New Roman"/>
          <w:sz w:val="24"/>
          <w:szCs w:val="24"/>
        </w:rPr>
        <w:t xml:space="preserve">- Вухтым, </w:t>
      </w:r>
      <w:r w:rsidR="00046301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FC370B">
        <w:rPr>
          <w:rFonts w:ascii="Times New Roman" w:eastAsia="Times New Roman" w:hAnsi="Times New Roman" w:cs="Times New Roman"/>
          <w:sz w:val="24"/>
          <w:szCs w:val="24"/>
        </w:rPr>
        <w:t xml:space="preserve"> – Кыддзявидзь)</w:t>
      </w:r>
      <w:r w:rsidR="000A7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8B7" w:rsidRPr="00CE2D56">
        <w:rPr>
          <w:rFonts w:ascii="Times New Roman" w:eastAsia="Times New Roman" w:hAnsi="Times New Roman" w:cs="Times New Roman"/>
          <w:sz w:val="24"/>
          <w:szCs w:val="24"/>
        </w:rPr>
        <w:t xml:space="preserve">развлекательных мероприятий. Работают клубные формирования: пст. Вухтым – коллектив художественной самодеятельности «Подруги», клуб по интересам «Калейдоскоп», </w:t>
      </w:r>
      <w:r w:rsidR="00CE2D56" w:rsidRPr="00CE2D56">
        <w:rPr>
          <w:rFonts w:ascii="Times New Roman" w:eastAsia="Times New Roman" w:hAnsi="Times New Roman" w:cs="Times New Roman"/>
          <w:sz w:val="24"/>
          <w:szCs w:val="24"/>
        </w:rPr>
        <w:t>детс</w:t>
      </w:r>
      <w:r w:rsidR="00C2347F">
        <w:rPr>
          <w:rFonts w:ascii="Times New Roman" w:eastAsia="Times New Roman" w:hAnsi="Times New Roman" w:cs="Times New Roman"/>
          <w:sz w:val="24"/>
          <w:szCs w:val="24"/>
        </w:rPr>
        <w:t>кий коллектив «Кнопочки»,  танцевальная группа «Девчата», театральный кружок «Этюд»</w:t>
      </w:r>
      <w:r w:rsidR="005F3C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275B">
        <w:rPr>
          <w:rFonts w:ascii="Times New Roman" w:eastAsia="Times New Roman" w:hAnsi="Times New Roman" w:cs="Times New Roman"/>
          <w:sz w:val="24"/>
          <w:szCs w:val="24"/>
        </w:rPr>
        <w:t xml:space="preserve">«Этюд </w:t>
      </w:r>
      <w:r w:rsidR="009F275B">
        <w:rPr>
          <w:rFonts w:ascii="Times New Roman" w:eastAsia="Times New Roman" w:hAnsi="Times New Roman" w:cs="Times New Roman"/>
          <w:sz w:val="24"/>
          <w:szCs w:val="24"/>
          <w:lang w:val="en-US"/>
        </w:rPr>
        <w:t>Kids</w:t>
      </w:r>
      <w:r w:rsidR="009F275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3C40">
        <w:rPr>
          <w:rFonts w:ascii="Times New Roman" w:eastAsia="Times New Roman" w:hAnsi="Times New Roman" w:cs="Times New Roman"/>
          <w:sz w:val="24"/>
          <w:szCs w:val="24"/>
        </w:rPr>
        <w:t>;</w:t>
      </w:r>
      <w:r w:rsidR="009F2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8B7" w:rsidRPr="00CE2D56">
        <w:rPr>
          <w:rFonts w:ascii="Times New Roman" w:eastAsia="Times New Roman" w:hAnsi="Times New Roman" w:cs="Times New Roman"/>
          <w:sz w:val="24"/>
          <w:szCs w:val="24"/>
        </w:rPr>
        <w:t>пст.Кыддзявидзь – «Соли</w:t>
      </w:r>
      <w:r w:rsidR="00736989">
        <w:rPr>
          <w:rFonts w:ascii="Times New Roman" w:eastAsia="Times New Roman" w:hAnsi="Times New Roman" w:cs="Times New Roman"/>
          <w:sz w:val="24"/>
          <w:szCs w:val="24"/>
        </w:rPr>
        <w:t xml:space="preserve">сты», «Домисолька», </w:t>
      </w:r>
      <w:r w:rsidR="00736989" w:rsidRPr="00CE2D56">
        <w:rPr>
          <w:rFonts w:ascii="Times New Roman" w:eastAsia="Times New Roman" w:hAnsi="Times New Roman" w:cs="Times New Roman"/>
          <w:sz w:val="24"/>
          <w:szCs w:val="24"/>
        </w:rPr>
        <w:t>коллектив художественной самодеятельности</w:t>
      </w:r>
      <w:r w:rsidR="00736989">
        <w:rPr>
          <w:rFonts w:ascii="Times New Roman" w:eastAsia="Times New Roman" w:hAnsi="Times New Roman" w:cs="Times New Roman"/>
          <w:sz w:val="24"/>
          <w:szCs w:val="24"/>
        </w:rPr>
        <w:t xml:space="preserve"> «Лузяночка», клуб для пенсионеров  «Жизнь прекрасна».</w:t>
      </w:r>
      <w:r w:rsidR="00463DE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D08B7" w:rsidRPr="00CE2D56">
        <w:rPr>
          <w:rFonts w:ascii="Times New Roman" w:eastAsia="Times New Roman" w:hAnsi="Times New Roman" w:cs="Times New Roman"/>
          <w:sz w:val="24"/>
          <w:szCs w:val="24"/>
        </w:rPr>
        <w:t>еть культурно - досуговых учреждений района представлена 2 библиотеками, 2 клубными учреждениями.</w:t>
      </w:r>
    </w:p>
    <w:p w:rsidR="002D08B7" w:rsidRDefault="000A54B1" w:rsidP="00A96D3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08B7" w:rsidRPr="00C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учреждений культуры направлена на подготовку и проведение мероприятий по «красным» датам календаря, народным праздникам, профилактике правонарушений среди несовершеннолетних, пропаганде здорового образа жизни.</w:t>
      </w:r>
    </w:p>
    <w:p w:rsidR="002D08B7" w:rsidRPr="00CE2D56" w:rsidRDefault="002D08B7" w:rsidP="0074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клубах и библиотеках проводят с населением и профилактическую работу. Единомышленниками в этом деле выступают и оказывают помощь в проведении мероприятий школа, детский сад, социальная служба, библиотека, женсовет, совет ветеранов и инвалидов.</w:t>
      </w:r>
    </w:p>
    <w:p w:rsidR="002D08B7" w:rsidRPr="00CE2D56" w:rsidRDefault="000A54B1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D08B7" w:rsidRPr="00CE2D56">
        <w:rPr>
          <w:rFonts w:ascii="Times New Roman" w:eastAsia="Times New Roman" w:hAnsi="Times New Roman" w:cs="Times New Roman"/>
          <w:sz w:val="24"/>
          <w:szCs w:val="24"/>
        </w:rPr>
        <w:t>В прогнозном периоде удельный вес населения, участвующего в культурно-досуговых мероприятиях, останется  на высоком уровне.</w:t>
      </w:r>
    </w:p>
    <w:p w:rsidR="002D08B7" w:rsidRPr="00CE2D56" w:rsidRDefault="002D08B7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8B7" w:rsidRDefault="002D08B7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2D56" w:rsidRPr="000A7A0B" w:rsidRDefault="00CE2D56" w:rsidP="00A96D3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A0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и спорт</w:t>
      </w:r>
    </w:p>
    <w:p w:rsidR="00CE2D56" w:rsidRDefault="00CE2D56" w:rsidP="00A96D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D56" w:rsidRPr="00E8659C" w:rsidRDefault="000A54B1" w:rsidP="00A96D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C5914" w:rsidRPr="00E8659C">
        <w:rPr>
          <w:rFonts w:ascii="Times New Roman" w:eastAsia="Times New Roman" w:hAnsi="Times New Roman" w:cs="Times New Roman"/>
          <w:sz w:val="24"/>
          <w:szCs w:val="24"/>
        </w:rPr>
        <w:t>В п.с.т</w:t>
      </w:r>
      <w:r w:rsidR="00044F52" w:rsidRPr="00E865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5914" w:rsidRPr="00E8659C">
        <w:rPr>
          <w:rFonts w:ascii="Times New Roman" w:eastAsia="Times New Roman" w:hAnsi="Times New Roman" w:cs="Times New Roman"/>
          <w:sz w:val="24"/>
          <w:szCs w:val="24"/>
        </w:rPr>
        <w:t>Вухтым</w:t>
      </w:r>
      <w:r w:rsidR="00CE2D56" w:rsidRPr="00E8659C">
        <w:rPr>
          <w:rFonts w:ascii="Times New Roman" w:eastAsia="Times New Roman" w:hAnsi="Times New Roman" w:cs="Times New Roman"/>
          <w:sz w:val="24"/>
          <w:szCs w:val="24"/>
        </w:rPr>
        <w:t xml:space="preserve"> спортивная рабо</w:t>
      </w:r>
      <w:r w:rsidR="00BC5914" w:rsidRPr="00E8659C">
        <w:rPr>
          <w:rFonts w:ascii="Times New Roman" w:eastAsia="Times New Roman" w:hAnsi="Times New Roman" w:cs="Times New Roman"/>
          <w:sz w:val="24"/>
          <w:szCs w:val="24"/>
        </w:rPr>
        <w:t>та ведется в спортивном зале МБОУ «</w:t>
      </w:r>
      <w:r w:rsidR="00CE2D56" w:rsidRPr="00E8659C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="00DD6488" w:rsidRPr="00E8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914" w:rsidRPr="00E8659C">
        <w:rPr>
          <w:rFonts w:ascii="Times New Roman" w:eastAsia="Times New Roman" w:hAnsi="Times New Roman" w:cs="Times New Roman"/>
          <w:sz w:val="24"/>
          <w:szCs w:val="24"/>
        </w:rPr>
        <w:t>пст</w:t>
      </w:r>
      <w:r w:rsidR="006D39A5" w:rsidRPr="00E865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4F52" w:rsidRPr="00E8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914" w:rsidRPr="00E8659C">
        <w:rPr>
          <w:rFonts w:ascii="Times New Roman" w:eastAsia="Times New Roman" w:hAnsi="Times New Roman" w:cs="Times New Roman"/>
          <w:sz w:val="24"/>
          <w:szCs w:val="24"/>
        </w:rPr>
        <w:t>Вухтым</w:t>
      </w:r>
      <w:r w:rsidR="00463DEA" w:rsidRPr="00E8659C">
        <w:rPr>
          <w:rFonts w:ascii="Times New Roman" w:eastAsia="Times New Roman" w:hAnsi="Times New Roman" w:cs="Times New Roman"/>
          <w:sz w:val="24"/>
          <w:szCs w:val="24"/>
        </w:rPr>
        <w:t>, Доме С</w:t>
      </w:r>
      <w:r w:rsidR="00044F52" w:rsidRPr="00E8659C">
        <w:rPr>
          <w:rFonts w:ascii="Times New Roman" w:eastAsia="Times New Roman" w:hAnsi="Times New Roman" w:cs="Times New Roman"/>
          <w:sz w:val="24"/>
          <w:szCs w:val="24"/>
        </w:rPr>
        <w:t>порта. В Доме С</w:t>
      </w:r>
      <w:r w:rsidR="00CE2D56" w:rsidRPr="00E8659C">
        <w:rPr>
          <w:rFonts w:ascii="Times New Roman" w:eastAsia="Times New Roman" w:hAnsi="Times New Roman" w:cs="Times New Roman"/>
          <w:sz w:val="24"/>
          <w:szCs w:val="24"/>
        </w:rPr>
        <w:t>порта работают секции: мини футбол, волейбол, настольный теннис</w:t>
      </w:r>
      <w:r w:rsidR="00704FD1" w:rsidRPr="00E865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FD1" w:rsidRPr="00E8659C">
        <w:rPr>
          <w:rFonts w:ascii="Times New Roman" w:eastAsia="Times New Roman" w:hAnsi="Times New Roman" w:cs="Times New Roman"/>
          <w:sz w:val="24"/>
          <w:szCs w:val="24"/>
        </w:rPr>
        <w:t>пионербол</w:t>
      </w:r>
      <w:r w:rsidR="006D39A5" w:rsidRPr="00E8659C">
        <w:rPr>
          <w:rFonts w:ascii="Times New Roman" w:eastAsia="Times New Roman" w:hAnsi="Times New Roman" w:cs="Times New Roman"/>
          <w:sz w:val="24"/>
          <w:szCs w:val="24"/>
        </w:rPr>
        <w:t xml:space="preserve">, баскетбол, </w:t>
      </w:r>
      <w:r w:rsidR="00CE2D56" w:rsidRPr="00E8659C">
        <w:rPr>
          <w:rFonts w:ascii="Times New Roman" w:eastAsia="Times New Roman" w:hAnsi="Times New Roman" w:cs="Times New Roman"/>
          <w:sz w:val="24"/>
          <w:szCs w:val="24"/>
        </w:rPr>
        <w:t>гиревой спорт, шахматы. В с</w:t>
      </w:r>
      <w:r w:rsidR="00BC5914" w:rsidRPr="00E8659C">
        <w:rPr>
          <w:rFonts w:ascii="Times New Roman" w:eastAsia="Times New Roman" w:hAnsi="Times New Roman" w:cs="Times New Roman"/>
          <w:sz w:val="24"/>
          <w:szCs w:val="24"/>
        </w:rPr>
        <w:t>порти</w:t>
      </w:r>
      <w:r w:rsidR="006D39A5" w:rsidRPr="00E8659C">
        <w:rPr>
          <w:rFonts w:ascii="Times New Roman" w:eastAsia="Times New Roman" w:hAnsi="Times New Roman" w:cs="Times New Roman"/>
          <w:sz w:val="24"/>
          <w:szCs w:val="24"/>
        </w:rPr>
        <w:t>вных секциях занимаются более 80</w:t>
      </w:r>
      <w:r w:rsidR="003E1732" w:rsidRPr="00E8659C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 w:rsidR="00CE2D56" w:rsidRPr="00E8659C">
        <w:rPr>
          <w:rFonts w:ascii="Times New Roman" w:eastAsia="Times New Roman" w:hAnsi="Times New Roman" w:cs="Times New Roman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</w:rPr>
        <w:t>анды</w:t>
      </w:r>
      <w:r w:rsidR="00704FD1" w:rsidRPr="00E865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участвовала во взрослых </w:t>
      </w:r>
      <w:r w:rsidR="00D92E8B" w:rsidRPr="00E8659C">
        <w:rPr>
          <w:rFonts w:ascii="Times New Roman" w:eastAsia="Times New Roman" w:hAnsi="Times New Roman" w:cs="Times New Roman"/>
          <w:sz w:val="24"/>
          <w:szCs w:val="24"/>
        </w:rPr>
        <w:t>выездных</w:t>
      </w:r>
      <w:r w:rsidR="00704FD1" w:rsidRPr="00E8659C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соревнованиях по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различным видам спорта.</w:t>
      </w:r>
    </w:p>
    <w:p w:rsidR="00CE2D56" w:rsidRPr="00E8659C" w:rsidRDefault="003E1732" w:rsidP="00A96D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5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54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2D56" w:rsidRPr="00E8659C">
        <w:rPr>
          <w:rFonts w:ascii="Times New Roman" w:eastAsia="Times New Roman" w:hAnsi="Times New Roman" w:cs="Times New Roman"/>
          <w:sz w:val="24"/>
          <w:szCs w:val="24"/>
        </w:rPr>
        <w:t>Пропагандировали здоровый образ жизни, участвуя во Всероссийских лыжных гонках «Лыжня России</w:t>
      </w:r>
      <w:r w:rsidR="00E8659C">
        <w:rPr>
          <w:rFonts w:ascii="Times New Roman" w:eastAsia="Times New Roman" w:hAnsi="Times New Roman" w:cs="Times New Roman"/>
          <w:sz w:val="24"/>
          <w:szCs w:val="24"/>
        </w:rPr>
        <w:t>-2023, «Кросс Наций- 2023</w:t>
      </w:r>
      <w:r w:rsidR="00BB0760" w:rsidRPr="00E8659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E2D56" w:rsidRPr="00E8659C" w:rsidRDefault="000A54B1" w:rsidP="00A96D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E2D56" w:rsidRPr="00E8659C">
        <w:rPr>
          <w:rFonts w:ascii="Times New Roman" w:eastAsia="Times New Roman" w:hAnsi="Times New Roman" w:cs="Times New Roman"/>
          <w:sz w:val="24"/>
          <w:szCs w:val="24"/>
        </w:rPr>
        <w:t>Прогнозируется увеличение населения, систематически занимающиеся физической культурой и спортом.</w:t>
      </w:r>
    </w:p>
    <w:p w:rsidR="00BB0760" w:rsidRPr="00E8659C" w:rsidRDefault="003E1732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8B7" w:rsidRPr="005A1B33" w:rsidRDefault="002D08B7" w:rsidP="00A9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B33">
        <w:rPr>
          <w:rFonts w:ascii="Times New Roman" w:eastAsia="Times New Roman" w:hAnsi="Times New Roman" w:cs="Times New Roman"/>
          <w:sz w:val="24"/>
          <w:szCs w:val="24"/>
        </w:rPr>
        <w:t>Занятость</w:t>
      </w:r>
    </w:p>
    <w:p w:rsidR="00BC5914" w:rsidRDefault="00BC5914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59C" w:rsidRPr="00387CDD" w:rsidRDefault="0074521D" w:rsidP="00E8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E1BD2" w:rsidRPr="00387CDD">
        <w:rPr>
          <w:rFonts w:ascii="Times New Roman" w:eastAsia="Times New Roman" w:hAnsi="Times New Roman" w:cs="Times New Roman"/>
          <w:sz w:val="24"/>
          <w:szCs w:val="24"/>
        </w:rPr>
        <w:t xml:space="preserve">По данным </w:t>
      </w:r>
      <w:r w:rsidR="002D08B7" w:rsidRPr="00387CDD">
        <w:rPr>
          <w:rFonts w:ascii="Times New Roman" w:eastAsia="Times New Roman" w:hAnsi="Times New Roman" w:cs="Times New Roman"/>
          <w:sz w:val="24"/>
          <w:szCs w:val="24"/>
        </w:rPr>
        <w:t xml:space="preserve">Центра занятости населения в Прилузском районе численность </w:t>
      </w:r>
      <w:r w:rsidR="00046301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2D08B7" w:rsidRPr="00387CDD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8F54A5">
        <w:rPr>
          <w:rFonts w:ascii="Times New Roman" w:eastAsia="Times New Roman" w:hAnsi="Times New Roman" w:cs="Times New Roman"/>
          <w:sz w:val="24"/>
          <w:szCs w:val="24"/>
        </w:rPr>
        <w:t>января 2023</w:t>
      </w:r>
      <w:r w:rsidR="00E81AB8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8F54A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C5914" w:rsidRPr="00387CD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865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659C" w:rsidRPr="00387CDD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E8659C">
        <w:rPr>
          <w:rFonts w:ascii="Times New Roman" w:eastAsia="Times New Roman" w:hAnsi="Times New Roman" w:cs="Times New Roman"/>
          <w:sz w:val="24"/>
          <w:szCs w:val="24"/>
        </w:rPr>
        <w:t>января 2024 года – 25</w:t>
      </w:r>
      <w:r w:rsidR="00E8659C" w:rsidRPr="00387CDD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:rsidR="00690EA7" w:rsidRPr="0074521D" w:rsidRDefault="002D08B7" w:rsidP="00A96D3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CDD">
        <w:rPr>
          <w:rFonts w:ascii="Times New Roman" w:eastAsia="Times New Roman" w:hAnsi="Times New Roman" w:cs="Times New Roman"/>
          <w:sz w:val="24"/>
          <w:szCs w:val="24"/>
        </w:rPr>
        <w:t xml:space="preserve">В среднем на учете в течение </w:t>
      </w:r>
      <w:r w:rsidR="00BC5914" w:rsidRPr="00387CDD">
        <w:rPr>
          <w:rFonts w:ascii="Times New Roman" w:eastAsia="Times New Roman" w:hAnsi="Times New Roman" w:cs="Times New Roman"/>
          <w:sz w:val="24"/>
          <w:szCs w:val="24"/>
        </w:rPr>
        <w:t>года постоянно состоит 15</w:t>
      </w:r>
      <w:r w:rsidR="00E8659C">
        <w:rPr>
          <w:rFonts w:ascii="Times New Roman" w:eastAsia="Times New Roman" w:hAnsi="Times New Roman" w:cs="Times New Roman"/>
          <w:sz w:val="24"/>
          <w:szCs w:val="24"/>
        </w:rPr>
        <w:t>- 30</w:t>
      </w:r>
      <w:r w:rsidRPr="00387CDD">
        <w:rPr>
          <w:rFonts w:ascii="Times New Roman" w:eastAsia="Times New Roman" w:hAnsi="Times New Roman" w:cs="Times New Roman"/>
          <w:sz w:val="24"/>
          <w:szCs w:val="24"/>
        </w:rPr>
        <w:t xml:space="preserve"> граждан. На территории сельского поселения проводится  работа по вовлечению безработных граждан на общественные и временные работы. Каждый год в летний период организуются рабочие </w:t>
      </w:r>
      <w:r w:rsidRPr="00387CDD">
        <w:rPr>
          <w:rFonts w:ascii="Times New Roman" w:eastAsia="Times New Roman" w:hAnsi="Times New Roman" w:cs="Times New Roman"/>
          <w:sz w:val="24"/>
          <w:szCs w:val="24"/>
        </w:rPr>
        <w:lastRenderedPageBreak/>
        <w:t>мест</w:t>
      </w:r>
      <w:r w:rsidR="00BC5914" w:rsidRPr="00387CDD">
        <w:rPr>
          <w:rFonts w:ascii="Times New Roman" w:eastAsia="Times New Roman" w:hAnsi="Times New Roman" w:cs="Times New Roman"/>
          <w:sz w:val="24"/>
          <w:szCs w:val="24"/>
        </w:rPr>
        <w:t xml:space="preserve">а для несовершеннолетних  подростков в возрасте  от 14 до 18 лет  на благоустройство поселков. </w:t>
      </w:r>
    </w:p>
    <w:p w:rsidR="00690EA7" w:rsidRPr="00387CDD" w:rsidRDefault="00690EA7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08B7" w:rsidRPr="00387CDD" w:rsidRDefault="002D08B7" w:rsidP="00A96D3D">
      <w:p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B7" w:rsidRPr="0008480B" w:rsidRDefault="002D08B7" w:rsidP="00A9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08B7" w:rsidRPr="0008480B" w:rsidSect="00EE538E">
      <w:footerReference w:type="even" r:id="rId12"/>
      <w:footerReference w:type="default" r:id="rId13"/>
      <w:pgSz w:w="11906" w:h="16838"/>
      <w:pgMar w:top="0" w:right="748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F2" w:rsidRDefault="008C5CF2">
      <w:pPr>
        <w:spacing w:after="0" w:line="240" w:lineRule="auto"/>
      </w:pPr>
      <w:r>
        <w:separator/>
      </w:r>
    </w:p>
  </w:endnote>
  <w:endnote w:type="continuationSeparator" w:id="0">
    <w:p w:rsidR="008C5CF2" w:rsidRDefault="008C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71" w:rsidRDefault="006F524F" w:rsidP="00C44B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3B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B71" w:rsidRDefault="008C5CF2" w:rsidP="00C44B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71" w:rsidRDefault="006F524F" w:rsidP="00C44B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3B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BC6">
      <w:rPr>
        <w:rStyle w:val="a5"/>
        <w:noProof/>
      </w:rPr>
      <w:t>4</w:t>
    </w:r>
    <w:r>
      <w:rPr>
        <w:rStyle w:val="a5"/>
      </w:rPr>
      <w:fldChar w:fldCharType="end"/>
    </w:r>
  </w:p>
  <w:p w:rsidR="00C44B71" w:rsidRDefault="008C5CF2" w:rsidP="00C44B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F2" w:rsidRDefault="008C5CF2">
      <w:pPr>
        <w:spacing w:after="0" w:line="240" w:lineRule="auto"/>
      </w:pPr>
      <w:r>
        <w:separator/>
      </w:r>
    </w:p>
  </w:footnote>
  <w:footnote w:type="continuationSeparator" w:id="0">
    <w:p w:rsidR="008C5CF2" w:rsidRDefault="008C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F0E"/>
    <w:multiLevelType w:val="hybridMultilevel"/>
    <w:tmpl w:val="CFEC41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8377623"/>
    <w:multiLevelType w:val="multilevel"/>
    <w:tmpl w:val="823E11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D426E9C"/>
    <w:multiLevelType w:val="hybridMultilevel"/>
    <w:tmpl w:val="5B22878E"/>
    <w:lvl w:ilvl="0" w:tplc="BBA41E8C">
      <w:start w:val="1"/>
      <w:numFmt w:val="decimal"/>
      <w:lvlText w:val="%1."/>
      <w:lvlJc w:val="left"/>
      <w:pPr>
        <w:ind w:left="1470" w:hanging="9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EE23D9"/>
    <w:multiLevelType w:val="hybridMultilevel"/>
    <w:tmpl w:val="BED0D5C6"/>
    <w:lvl w:ilvl="0" w:tplc="C598F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38001FFA"/>
    <w:multiLevelType w:val="hybridMultilevel"/>
    <w:tmpl w:val="9C26FD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57D0A"/>
    <w:multiLevelType w:val="multilevel"/>
    <w:tmpl w:val="97148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6FFA1CB5"/>
    <w:multiLevelType w:val="multilevel"/>
    <w:tmpl w:val="FAD09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A65394D"/>
    <w:multiLevelType w:val="hybridMultilevel"/>
    <w:tmpl w:val="4A8C6E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398044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8DB"/>
    <w:rsid w:val="000174EF"/>
    <w:rsid w:val="00044F52"/>
    <w:rsid w:val="00046301"/>
    <w:rsid w:val="00053238"/>
    <w:rsid w:val="00063C32"/>
    <w:rsid w:val="00066680"/>
    <w:rsid w:val="0008480B"/>
    <w:rsid w:val="000A54B1"/>
    <w:rsid w:val="000A6234"/>
    <w:rsid w:val="000A7A0B"/>
    <w:rsid w:val="000B3AD2"/>
    <w:rsid w:val="000B502E"/>
    <w:rsid w:val="000B6582"/>
    <w:rsid w:val="000C1DB8"/>
    <w:rsid w:val="000C5211"/>
    <w:rsid w:val="000E19D9"/>
    <w:rsid w:val="000E4034"/>
    <w:rsid w:val="000E78EA"/>
    <w:rsid w:val="000F41FF"/>
    <w:rsid w:val="000F655C"/>
    <w:rsid w:val="00111668"/>
    <w:rsid w:val="00133348"/>
    <w:rsid w:val="00151318"/>
    <w:rsid w:val="00154A24"/>
    <w:rsid w:val="00160963"/>
    <w:rsid w:val="0017201E"/>
    <w:rsid w:val="001749CD"/>
    <w:rsid w:val="001762CE"/>
    <w:rsid w:val="001904FB"/>
    <w:rsid w:val="001917F5"/>
    <w:rsid w:val="00191956"/>
    <w:rsid w:val="001A21E6"/>
    <w:rsid w:val="001A76CA"/>
    <w:rsid w:val="001C5DDB"/>
    <w:rsid w:val="001D5ABA"/>
    <w:rsid w:val="00210A30"/>
    <w:rsid w:val="00213204"/>
    <w:rsid w:val="00215835"/>
    <w:rsid w:val="00216D26"/>
    <w:rsid w:val="00233BDB"/>
    <w:rsid w:val="0025010F"/>
    <w:rsid w:val="00263EC0"/>
    <w:rsid w:val="002D08B7"/>
    <w:rsid w:val="00301626"/>
    <w:rsid w:val="0031398F"/>
    <w:rsid w:val="00323DDD"/>
    <w:rsid w:val="00327377"/>
    <w:rsid w:val="00330601"/>
    <w:rsid w:val="00346E1B"/>
    <w:rsid w:val="00355112"/>
    <w:rsid w:val="00367E2D"/>
    <w:rsid w:val="00374785"/>
    <w:rsid w:val="00382510"/>
    <w:rsid w:val="00387CDD"/>
    <w:rsid w:val="00397596"/>
    <w:rsid w:val="003A1749"/>
    <w:rsid w:val="003A2074"/>
    <w:rsid w:val="003A6F3F"/>
    <w:rsid w:val="003C04E2"/>
    <w:rsid w:val="003C227E"/>
    <w:rsid w:val="003C27E9"/>
    <w:rsid w:val="003E1732"/>
    <w:rsid w:val="003F56FD"/>
    <w:rsid w:val="003F5FFA"/>
    <w:rsid w:val="00427BD9"/>
    <w:rsid w:val="004344AF"/>
    <w:rsid w:val="00455D5C"/>
    <w:rsid w:val="00460976"/>
    <w:rsid w:val="00463DEA"/>
    <w:rsid w:val="00467055"/>
    <w:rsid w:val="00476A55"/>
    <w:rsid w:val="00481E04"/>
    <w:rsid w:val="00494F57"/>
    <w:rsid w:val="004A486E"/>
    <w:rsid w:val="004B3023"/>
    <w:rsid w:val="004F7A39"/>
    <w:rsid w:val="00504D73"/>
    <w:rsid w:val="00512F27"/>
    <w:rsid w:val="0051782C"/>
    <w:rsid w:val="00523845"/>
    <w:rsid w:val="00524F75"/>
    <w:rsid w:val="005359CC"/>
    <w:rsid w:val="005623FC"/>
    <w:rsid w:val="00563B0E"/>
    <w:rsid w:val="00565B0D"/>
    <w:rsid w:val="00566CF0"/>
    <w:rsid w:val="00596539"/>
    <w:rsid w:val="005A1B33"/>
    <w:rsid w:val="005A4498"/>
    <w:rsid w:val="005E38BE"/>
    <w:rsid w:val="005F3C40"/>
    <w:rsid w:val="00690EA7"/>
    <w:rsid w:val="006B1F8E"/>
    <w:rsid w:val="006C269F"/>
    <w:rsid w:val="006C6829"/>
    <w:rsid w:val="006D39A5"/>
    <w:rsid w:val="006F524F"/>
    <w:rsid w:val="00700B3C"/>
    <w:rsid w:val="00704FD1"/>
    <w:rsid w:val="00736989"/>
    <w:rsid w:val="0074521D"/>
    <w:rsid w:val="00753A0E"/>
    <w:rsid w:val="007867B6"/>
    <w:rsid w:val="00794705"/>
    <w:rsid w:val="00796F94"/>
    <w:rsid w:val="007B7DDA"/>
    <w:rsid w:val="007C15FB"/>
    <w:rsid w:val="007C44EB"/>
    <w:rsid w:val="007E30A4"/>
    <w:rsid w:val="007F03E6"/>
    <w:rsid w:val="007F6DBE"/>
    <w:rsid w:val="00821DE0"/>
    <w:rsid w:val="00846A97"/>
    <w:rsid w:val="0085652A"/>
    <w:rsid w:val="00860941"/>
    <w:rsid w:val="008704C6"/>
    <w:rsid w:val="00874E2E"/>
    <w:rsid w:val="008770DB"/>
    <w:rsid w:val="00883E61"/>
    <w:rsid w:val="0088454C"/>
    <w:rsid w:val="00885822"/>
    <w:rsid w:val="008A6D6A"/>
    <w:rsid w:val="008C5CF2"/>
    <w:rsid w:val="008D7644"/>
    <w:rsid w:val="008F54A5"/>
    <w:rsid w:val="00912877"/>
    <w:rsid w:val="00916545"/>
    <w:rsid w:val="009467A0"/>
    <w:rsid w:val="00970367"/>
    <w:rsid w:val="00987C35"/>
    <w:rsid w:val="009911AF"/>
    <w:rsid w:val="009A12E1"/>
    <w:rsid w:val="009E1BD2"/>
    <w:rsid w:val="009E446F"/>
    <w:rsid w:val="009E5EB6"/>
    <w:rsid w:val="009F275B"/>
    <w:rsid w:val="009F33F4"/>
    <w:rsid w:val="00A1556B"/>
    <w:rsid w:val="00A22AC0"/>
    <w:rsid w:val="00A25BC4"/>
    <w:rsid w:val="00A65F2C"/>
    <w:rsid w:val="00A96D3D"/>
    <w:rsid w:val="00AB1BC6"/>
    <w:rsid w:val="00AD5497"/>
    <w:rsid w:val="00AF3D1B"/>
    <w:rsid w:val="00B06011"/>
    <w:rsid w:val="00B20758"/>
    <w:rsid w:val="00B22680"/>
    <w:rsid w:val="00B34308"/>
    <w:rsid w:val="00B44CDF"/>
    <w:rsid w:val="00B4621F"/>
    <w:rsid w:val="00B52DC4"/>
    <w:rsid w:val="00B5601A"/>
    <w:rsid w:val="00B64898"/>
    <w:rsid w:val="00B72E62"/>
    <w:rsid w:val="00B7368A"/>
    <w:rsid w:val="00B9467E"/>
    <w:rsid w:val="00BA29C7"/>
    <w:rsid w:val="00BA4EFC"/>
    <w:rsid w:val="00BB0760"/>
    <w:rsid w:val="00BC5914"/>
    <w:rsid w:val="00BD4E07"/>
    <w:rsid w:val="00BE7C12"/>
    <w:rsid w:val="00C04E93"/>
    <w:rsid w:val="00C2347F"/>
    <w:rsid w:val="00C25DE9"/>
    <w:rsid w:val="00C4723F"/>
    <w:rsid w:val="00C65D62"/>
    <w:rsid w:val="00C74055"/>
    <w:rsid w:val="00CC4B77"/>
    <w:rsid w:val="00CE2D56"/>
    <w:rsid w:val="00CF51C7"/>
    <w:rsid w:val="00D01EC1"/>
    <w:rsid w:val="00D02106"/>
    <w:rsid w:val="00D15C28"/>
    <w:rsid w:val="00D36160"/>
    <w:rsid w:val="00D454D1"/>
    <w:rsid w:val="00D55C24"/>
    <w:rsid w:val="00D62462"/>
    <w:rsid w:val="00D63EFF"/>
    <w:rsid w:val="00D902F4"/>
    <w:rsid w:val="00D927B4"/>
    <w:rsid w:val="00D92E8B"/>
    <w:rsid w:val="00D943FD"/>
    <w:rsid w:val="00DA666C"/>
    <w:rsid w:val="00DB19CA"/>
    <w:rsid w:val="00DC7219"/>
    <w:rsid w:val="00DC7C32"/>
    <w:rsid w:val="00DC7FB3"/>
    <w:rsid w:val="00DD6488"/>
    <w:rsid w:val="00DE33D4"/>
    <w:rsid w:val="00E108DB"/>
    <w:rsid w:val="00E13E0B"/>
    <w:rsid w:val="00E23EB2"/>
    <w:rsid w:val="00E479E5"/>
    <w:rsid w:val="00E54215"/>
    <w:rsid w:val="00E55A4D"/>
    <w:rsid w:val="00E81AB8"/>
    <w:rsid w:val="00E831E6"/>
    <w:rsid w:val="00E8659C"/>
    <w:rsid w:val="00EA13ED"/>
    <w:rsid w:val="00EA2BD7"/>
    <w:rsid w:val="00EA4743"/>
    <w:rsid w:val="00EA69F1"/>
    <w:rsid w:val="00EA7996"/>
    <w:rsid w:val="00EE538E"/>
    <w:rsid w:val="00F03666"/>
    <w:rsid w:val="00F107EE"/>
    <w:rsid w:val="00F10CF3"/>
    <w:rsid w:val="00F10ED3"/>
    <w:rsid w:val="00F3126B"/>
    <w:rsid w:val="00F314CC"/>
    <w:rsid w:val="00F476F5"/>
    <w:rsid w:val="00F54865"/>
    <w:rsid w:val="00F620C6"/>
    <w:rsid w:val="00F74AEC"/>
    <w:rsid w:val="00F83566"/>
    <w:rsid w:val="00F90ABD"/>
    <w:rsid w:val="00FC040A"/>
    <w:rsid w:val="00FC370B"/>
    <w:rsid w:val="00FC3EB5"/>
    <w:rsid w:val="00FC6A71"/>
    <w:rsid w:val="00FE4DC9"/>
    <w:rsid w:val="00FE5997"/>
    <w:rsid w:val="00FF0506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60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6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6011"/>
  </w:style>
  <w:style w:type="paragraph" w:styleId="a6">
    <w:name w:val="Balloon Text"/>
    <w:basedOn w:val="a"/>
    <w:link w:val="a7"/>
    <w:uiPriority w:val="99"/>
    <w:semiHidden/>
    <w:unhideWhenUsed/>
    <w:rsid w:val="00B0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11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B060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B0601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D4E0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4E07"/>
    <w:rPr>
      <w:sz w:val="20"/>
      <w:szCs w:val="20"/>
    </w:rPr>
  </w:style>
  <w:style w:type="character" w:styleId="ac">
    <w:name w:val="footnote reference"/>
    <w:semiHidden/>
    <w:rsid w:val="00BD4E07"/>
    <w:rPr>
      <w:vertAlign w:val="superscript"/>
    </w:rPr>
  </w:style>
  <w:style w:type="paragraph" w:customStyle="1" w:styleId="Standard">
    <w:name w:val="Standard"/>
    <w:rsid w:val="00CE2D5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60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601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B06011"/>
  </w:style>
  <w:style w:type="paragraph" w:styleId="a6">
    <w:name w:val="Balloon Text"/>
    <w:basedOn w:val="a"/>
    <w:link w:val="a7"/>
    <w:uiPriority w:val="99"/>
    <w:semiHidden/>
    <w:unhideWhenUsed/>
    <w:rsid w:val="00B0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11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B060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B0601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D4E0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4E07"/>
    <w:rPr>
      <w:sz w:val="20"/>
      <w:szCs w:val="20"/>
    </w:rPr>
  </w:style>
  <w:style w:type="character" w:styleId="ac">
    <w:name w:val="footnote reference"/>
    <w:semiHidden/>
    <w:rsid w:val="00BD4E07"/>
    <w:rPr>
      <w:vertAlign w:val="superscript"/>
    </w:rPr>
  </w:style>
  <w:style w:type="paragraph" w:customStyle="1" w:styleId="Standard">
    <w:name w:val="Standard"/>
    <w:rsid w:val="00CE2D5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Noshul_Post_260816_112_%20-%20&#1082;&#1086;&#1087;&#1080;&#1103;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user\WINDOWS\GERB_KOM.BM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9DCC-1342-4E4A-9FB6-EEBF96A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2024-11-14T06:32:00Z</cp:lastPrinted>
  <dcterms:created xsi:type="dcterms:W3CDTF">2016-06-06T10:17:00Z</dcterms:created>
  <dcterms:modified xsi:type="dcterms:W3CDTF">2024-11-14T06:38:00Z</dcterms:modified>
</cp:coreProperties>
</file>