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9C" w:rsidRPr="00AB3B1B" w:rsidRDefault="000F0A61" w:rsidP="006F0B9C">
      <w:pPr>
        <w:tabs>
          <w:tab w:val="left" w:pos="76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F0B9C" w:rsidRPr="00AB3B1B" w:rsidRDefault="006F0B9C" w:rsidP="003A2DF8">
      <w:pPr>
        <w:tabs>
          <w:tab w:val="left" w:pos="7680"/>
        </w:tabs>
        <w:rPr>
          <w:b/>
          <w:sz w:val="22"/>
          <w:szCs w:val="22"/>
        </w:rPr>
      </w:pPr>
    </w:p>
    <w:p w:rsidR="00EF7913" w:rsidRPr="000F0A61" w:rsidRDefault="00C838A1" w:rsidP="006F0B9C">
      <w:pPr>
        <w:tabs>
          <w:tab w:val="left" w:pos="7680"/>
        </w:tabs>
        <w:jc w:val="right"/>
        <w:rPr>
          <w:sz w:val="22"/>
          <w:szCs w:val="22"/>
        </w:rPr>
      </w:pPr>
      <w:r w:rsidRPr="003D02BF">
        <w:rPr>
          <w:b/>
          <w:sz w:val="22"/>
          <w:szCs w:val="22"/>
        </w:rPr>
        <w:t xml:space="preserve">     </w:t>
      </w:r>
      <w:r w:rsidR="00EF7913" w:rsidRPr="000F0A61">
        <w:rPr>
          <w:sz w:val="22"/>
          <w:szCs w:val="22"/>
        </w:rPr>
        <w:t xml:space="preserve">Приложение </w:t>
      </w:r>
      <w:r w:rsidR="0008119D" w:rsidRPr="000F0A61">
        <w:rPr>
          <w:sz w:val="22"/>
          <w:szCs w:val="22"/>
        </w:rPr>
        <w:t>7</w:t>
      </w:r>
    </w:p>
    <w:p w:rsidR="00426D01" w:rsidRPr="000F0A61" w:rsidRDefault="00426D01" w:rsidP="00426D01">
      <w:pPr>
        <w:tabs>
          <w:tab w:val="left" w:pos="7515"/>
        </w:tabs>
        <w:ind w:right="141"/>
        <w:jc w:val="right"/>
        <w:rPr>
          <w:sz w:val="18"/>
          <w:szCs w:val="18"/>
        </w:rPr>
      </w:pPr>
      <w:r w:rsidRPr="000F0A61">
        <w:rPr>
          <w:sz w:val="18"/>
          <w:szCs w:val="18"/>
        </w:rPr>
        <w:t>к Решению Совета сельского поселения "Вухтым"</w:t>
      </w:r>
    </w:p>
    <w:p w:rsidR="00426D01" w:rsidRPr="000F0A61" w:rsidRDefault="009C6672" w:rsidP="00426D01">
      <w:pPr>
        <w:tabs>
          <w:tab w:val="left" w:pos="7515"/>
        </w:tabs>
        <w:ind w:right="14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от  17 декабря </w:t>
      </w:r>
      <w:r w:rsidR="00426D01" w:rsidRPr="000F0A61">
        <w:rPr>
          <w:sz w:val="18"/>
          <w:szCs w:val="18"/>
        </w:rPr>
        <w:t>202</w:t>
      </w:r>
      <w:r w:rsidR="00AB573A" w:rsidRPr="000F0A61">
        <w:rPr>
          <w:sz w:val="18"/>
          <w:szCs w:val="18"/>
        </w:rPr>
        <w:t>4</w:t>
      </w:r>
      <w:r>
        <w:rPr>
          <w:sz w:val="18"/>
          <w:szCs w:val="18"/>
        </w:rPr>
        <w:t xml:space="preserve"> г. № </w:t>
      </w:r>
      <w:r>
        <w:rPr>
          <w:sz w:val="18"/>
          <w:szCs w:val="18"/>
          <w:lang w:val="en-US"/>
        </w:rPr>
        <w:t>V-31/1</w:t>
      </w:r>
      <w:r w:rsidR="00426D01" w:rsidRPr="000F0A61">
        <w:rPr>
          <w:sz w:val="18"/>
          <w:szCs w:val="18"/>
        </w:rPr>
        <w:t xml:space="preserve"> </w:t>
      </w:r>
    </w:p>
    <w:p w:rsidR="00426D01" w:rsidRPr="000F0A61" w:rsidRDefault="00426D01" w:rsidP="00426D01">
      <w:pPr>
        <w:tabs>
          <w:tab w:val="left" w:pos="7515"/>
        </w:tabs>
        <w:ind w:right="141"/>
        <w:jc w:val="right"/>
        <w:rPr>
          <w:sz w:val="18"/>
          <w:szCs w:val="18"/>
        </w:rPr>
      </w:pPr>
      <w:r w:rsidRPr="000F0A61">
        <w:rPr>
          <w:sz w:val="18"/>
          <w:szCs w:val="18"/>
        </w:rPr>
        <w:t>"О бюджете  сельского поселения "Вухтым"</w:t>
      </w:r>
    </w:p>
    <w:p w:rsidR="00426D01" w:rsidRPr="000F0A61" w:rsidRDefault="00426D01" w:rsidP="00426D01">
      <w:pPr>
        <w:tabs>
          <w:tab w:val="left" w:pos="7515"/>
        </w:tabs>
        <w:ind w:right="141"/>
        <w:jc w:val="right"/>
        <w:rPr>
          <w:sz w:val="18"/>
          <w:szCs w:val="18"/>
        </w:rPr>
      </w:pPr>
      <w:r w:rsidRPr="000F0A61">
        <w:rPr>
          <w:sz w:val="18"/>
          <w:szCs w:val="18"/>
        </w:rPr>
        <w:t xml:space="preserve">муниципального района «Прилузский» </w:t>
      </w:r>
    </w:p>
    <w:p w:rsidR="00426D01" w:rsidRPr="000F0A61" w:rsidRDefault="00426D01" w:rsidP="00426D01">
      <w:pPr>
        <w:tabs>
          <w:tab w:val="left" w:pos="7515"/>
        </w:tabs>
        <w:ind w:right="141"/>
        <w:jc w:val="right"/>
        <w:rPr>
          <w:sz w:val="18"/>
          <w:szCs w:val="18"/>
        </w:rPr>
      </w:pPr>
      <w:r w:rsidRPr="000F0A61">
        <w:rPr>
          <w:sz w:val="18"/>
          <w:szCs w:val="18"/>
        </w:rPr>
        <w:t>Республики Коми</w:t>
      </w:r>
    </w:p>
    <w:p w:rsidR="00426D01" w:rsidRPr="000F0A61" w:rsidRDefault="00426D01" w:rsidP="00426D01">
      <w:pPr>
        <w:jc w:val="center"/>
        <w:rPr>
          <w:sz w:val="18"/>
          <w:szCs w:val="18"/>
        </w:rPr>
      </w:pPr>
      <w:r w:rsidRPr="000F0A61">
        <w:rPr>
          <w:sz w:val="18"/>
          <w:szCs w:val="18"/>
        </w:rPr>
        <w:t xml:space="preserve">                                                                                           </w:t>
      </w:r>
      <w:r w:rsidR="000F0A61">
        <w:rPr>
          <w:sz w:val="18"/>
          <w:szCs w:val="18"/>
        </w:rPr>
        <w:t xml:space="preserve">                         </w:t>
      </w:r>
      <w:r w:rsidRPr="000F0A61">
        <w:rPr>
          <w:sz w:val="18"/>
          <w:szCs w:val="18"/>
        </w:rPr>
        <w:t>на 202</w:t>
      </w:r>
      <w:r w:rsidR="001052E6">
        <w:rPr>
          <w:sz w:val="18"/>
          <w:szCs w:val="18"/>
        </w:rPr>
        <w:t>5</w:t>
      </w:r>
      <w:r w:rsidR="000F0A61">
        <w:rPr>
          <w:sz w:val="18"/>
          <w:szCs w:val="18"/>
        </w:rPr>
        <w:t xml:space="preserve"> </w:t>
      </w:r>
      <w:r w:rsidRPr="000F0A61">
        <w:rPr>
          <w:sz w:val="18"/>
          <w:szCs w:val="18"/>
        </w:rPr>
        <w:t>год и плановый период 202</w:t>
      </w:r>
      <w:r w:rsidR="001052E6">
        <w:rPr>
          <w:sz w:val="18"/>
          <w:szCs w:val="18"/>
        </w:rPr>
        <w:t>6</w:t>
      </w:r>
      <w:r w:rsidR="000F0A61">
        <w:rPr>
          <w:sz w:val="18"/>
          <w:szCs w:val="18"/>
        </w:rPr>
        <w:t xml:space="preserve"> </w:t>
      </w:r>
      <w:r w:rsidR="00CC3EC7" w:rsidRPr="000F0A61">
        <w:rPr>
          <w:sz w:val="18"/>
          <w:szCs w:val="18"/>
        </w:rPr>
        <w:t xml:space="preserve">и </w:t>
      </w:r>
      <w:r w:rsidRPr="000F0A61">
        <w:rPr>
          <w:sz w:val="18"/>
          <w:szCs w:val="18"/>
        </w:rPr>
        <w:t>202</w:t>
      </w:r>
      <w:r w:rsidR="001052E6">
        <w:rPr>
          <w:sz w:val="18"/>
          <w:szCs w:val="18"/>
        </w:rPr>
        <w:t xml:space="preserve">7 </w:t>
      </w:r>
      <w:r w:rsidRPr="000F0A61">
        <w:rPr>
          <w:sz w:val="18"/>
          <w:szCs w:val="18"/>
        </w:rPr>
        <w:t xml:space="preserve"> годов»  </w:t>
      </w:r>
    </w:p>
    <w:p w:rsidR="00EF7913" w:rsidRPr="000F0A61" w:rsidRDefault="00EF7913" w:rsidP="002A63CA">
      <w:pPr>
        <w:tabs>
          <w:tab w:val="left" w:pos="7680"/>
        </w:tabs>
        <w:jc w:val="right"/>
        <w:rPr>
          <w:color w:val="FF0000"/>
          <w:sz w:val="22"/>
          <w:szCs w:val="22"/>
        </w:rPr>
      </w:pPr>
    </w:p>
    <w:p w:rsidR="00EF7913" w:rsidRPr="000F0A61" w:rsidRDefault="00EF7913" w:rsidP="00EF7913">
      <w:pPr>
        <w:tabs>
          <w:tab w:val="left" w:pos="7680"/>
        </w:tabs>
        <w:rPr>
          <w:sz w:val="22"/>
          <w:szCs w:val="22"/>
        </w:rPr>
      </w:pPr>
    </w:p>
    <w:p w:rsidR="003A2DF8" w:rsidRPr="000F0A61" w:rsidRDefault="003A2DF8" w:rsidP="00EF7913">
      <w:pPr>
        <w:tabs>
          <w:tab w:val="left" w:pos="7680"/>
        </w:tabs>
        <w:rPr>
          <w:sz w:val="22"/>
          <w:szCs w:val="22"/>
        </w:rPr>
      </w:pPr>
    </w:p>
    <w:p w:rsidR="003A2DF8" w:rsidRPr="000F0A61" w:rsidRDefault="003A2DF8" w:rsidP="00EF7913">
      <w:pPr>
        <w:tabs>
          <w:tab w:val="left" w:pos="7680"/>
        </w:tabs>
        <w:rPr>
          <w:sz w:val="22"/>
          <w:szCs w:val="22"/>
        </w:rPr>
      </w:pPr>
    </w:p>
    <w:p w:rsidR="003A2DF8" w:rsidRPr="009C6672" w:rsidRDefault="00EF7913" w:rsidP="00EF7913">
      <w:pPr>
        <w:tabs>
          <w:tab w:val="left" w:pos="1848"/>
        </w:tabs>
        <w:jc w:val="center"/>
      </w:pPr>
      <w:r w:rsidRPr="009C6672">
        <w:t xml:space="preserve">Распределение межбюджетных трансфертов </w:t>
      </w:r>
    </w:p>
    <w:p w:rsidR="003A2DF8" w:rsidRPr="009C6672" w:rsidRDefault="00EF7913" w:rsidP="00EF7913">
      <w:pPr>
        <w:tabs>
          <w:tab w:val="left" w:pos="1848"/>
        </w:tabs>
        <w:jc w:val="center"/>
        <w:rPr>
          <w:bCs/>
        </w:rPr>
      </w:pPr>
      <w:r w:rsidRPr="009C6672">
        <w:rPr>
          <w:bCs/>
        </w:rPr>
        <w:t xml:space="preserve">бюджету муниципального района «Прилузский» </w:t>
      </w:r>
      <w:r w:rsidR="00CC3EC7" w:rsidRPr="009C6672">
        <w:rPr>
          <w:bCs/>
        </w:rPr>
        <w:t xml:space="preserve"> Республики Коми</w:t>
      </w:r>
    </w:p>
    <w:p w:rsidR="003A2DF8" w:rsidRPr="009C6672" w:rsidRDefault="00EF7913" w:rsidP="00EF7913">
      <w:pPr>
        <w:tabs>
          <w:tab w:val="left" w:pos="1848"/>
        </w:tabs>
        <w:jc w:val="center"/>
        <w:rPr>
          <w:bCs/>
        </w:rPr>
      </w:pPr>
      <w:r w:rsidRPr="009C6672">
        <w:rPr>
          <w:bCs/>
        </w:rPr>
        <w:t xml:space="preserve">на осуществление части полномочий по решению  вопросов местного значения  </w:t>
      </w:r>
    </w:p>
    <w:p w:rsidR="00EF7913" w:rsidRPr="009C6672" w:rsidRDefault="00EF7913" w:rsidP="00EF7913">
      <w:pPr>
        <w:tabs>
          <w:tab w:val="left" w:pos="1848"/>
        </w:tabs>
        <w:jc w:val="center"/>
      </w:pPr>
      <w:r w:rsidRPr="009C6672">
        <w:rPr>
          <w:bCs/>
        </w:rPr>
        <w:t>на 20</w:t>
      </w:r>
      <w:r w:rsidR="003F3D65" w:rsidRPr="009C6672">
        <w:rPr>
          <w:bCs/>
        </w:rPr>
        <w:t>2</w:t>
      </w:r>
      <w:r w:rsidR="00AB573A" w:rsidRPr="009C6672">
        <w:rPr>
          <w:bCs/>
        </w:rPr>
        <w:t>6</w:t>
      </w:r>
      <w:r w:rsidR="002E7562" w:rsidRPr="009C6672">
        <w:rPr>
          <w:bCs/>
        </w:rPr>
        <w:t xml:space="preserve"> и </w:t>
      </w:r>
      <w:r w:rsidR="006F0B9C" w:rsidRPr="009C6672">
        <w:rPr>
          <w:bCs/>
        </w:rPr>
        <w:t>202</w:t>
      </w:r>
      <w:r w:rsidR="00AB573A" w:rsidRPr="009C6672">
        <w:rPr>
          <w:bCs/>
        </w:rPr>
        <w:t>7</w:t>
      </w:r>
      <w:r w:rsidR="000F0A61" w:rsidRPr="009C6672">
        <w:rPr>
          <w:bCs/>
        </w:rPr>
        <w:t xml:space="preserve"> </w:t>
      </w:r>
      <w:r w:rsidR="00C70373" w:rsidRPr="009C6672">
        <w:rPr>
          <w:bCs/>
        </w:rPr>
        <w:t>гг</w:t>
      </w:r>
      <w:r w:rsidRPr="009C6672">
        <w:rPr>
          <w:bCs/>
        </w:rPr>
        <w:t>.</w:t>
      </w:r>
    </w:p>
    <w:p w:rsidR="00EF7913" w:rsidRPr="000F0A61" w:rsidRDefault="00EF7913" w:rsidP="00EF7913">
      <w:pPr>
        <w:jc w:val="center"/>
        <w:rPr>
          <w:sz w:val="25"/>
          <w:szCs w:val="25"/>
        </w:rPr>
      </w:pPr>
    </w:p>
    <w:p w:rsidR="003A2DF8" w:rsidRPr="000F0A61" w:rsidRDefault="003A2DF8" w:rsidP="00EF7913">
      <w:pPr>
        <w:jc w:val="center"/>
      </w:pPr>
    </w:p>
    <w:p w:rsidR="00EF7913" w:rsidRPr="000F0A61" w:rsidRDefault="00EF7913" w:rsidP="009C6672">
      <w:pPr>
        <w:jc w:val="both"/>
      </w:pPr>
      <w:r w:rsidRPr="000F0A61">
        <w:t>В соответствии с заключенными соглашениями администрацией сельского поселения и администрацией района бюджетам сельского поселения  предусмотрены межбюджетные трансферты на осуществление следующих полномочий:</w:t>
      </w:r>
    </w:p>
    <w:p w:rsidR="00EF7913" w:rsidRPr="000F0A61" w:rsidRDefault="00EF7913" w:rsidP="009C6672">
      <w:pPr>
        <w:tabs>
          <w:tab w:val="left" w:pos="7896"/>
        </w:tabs>
        <w:jc w:val="both"/>
      </w:pPr>
    </w:p>
    <w:p w:rsidR="003A2DF8" w:rsidRPr="000F0A61" w:rsidRDefault="00C70373" w:rsidP="009C6672">
      <w:pPr>
        <w:tabs>
          <w:tab w:val="left" w:pos="7896"/>
        </w:tabs>
        <w:jc w:val="both"/>
      </w:pPr>
      <w:r w:rsidRPr="000F0A61">
        <w:t xml:space="preserve">  </w:t>
      </w:r>
    </w:p>
    <w:p w:rsidR="00EF7913" w:rsidRPr="000F0A61" w:rsidRDefault="006F0B9C" w:rsidP="003A2DF8">
      <w:pPr>
        <w:tabs>
          <w:tab w:val="left" w:pos="7896"/>
        </w:tabs>
        <w:jc w:val="right"/>
        <w:rPr>
          <w:sz w:val="18"/>
          <w:szCs w:val="18"/>
        </w:rPr>
      </w:pPr>
      <w:r w:rsidRPr="000F0A61">
        <w:rPr>
          <w:sz w:val="18"/>
          <w:szCs w:val="18"/>
        </w:rPr>
        <w:t>т</w:t>
      </w:r>
      <w:r w:rsidR="00EF7913" w:rsidRPr="000F0A61">
        <w:rPr>
          <w:sz w:val="18"/>
          <w:szCs w:val="18"/>
        </w:rPr>
        <w:t>ыс</w:t>
      </w:r>
      <w:proofErr w:type="gramStart"/>
      <w:r w:rsidR="00EF7913" w:rsidRPr="000F0A61">
        <w:rPr>
          <w:sz w:val="18"/>
          <w:szCs w:val="18"/>
        </w:rPr>
        <w:t>.р</w:t>
      </w:r>
      <w:proofErr w:type="gramEnd"/>
      <w:r w:rsidR="00EF7913" w:rsidRPr="000F0A61">
        <w:rPr>
          <w:sz w:val="18"/>
          <w:szCs w:val="18"/>
        </w:rPr>
        <w:t>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418"/>
      </w:tblGrid>
      <w:tr w:rsidR="00C70373" w:rsidRPr="000F0A61" w:rsidTr="00C70373">
        <w:trPr>
          <w:trHeight w:val="622"/>
        </w:trPr>
        <w:tc>
          <w:tcPr>
            <w:tcW w:w="6912" w:type="dxa"/>
          </w:tcPr>
          <w:p w:rsidR="00C70373" w:rsidRPr="000F0A61" w:rsidRDefault="00C70373" w:rsidP="00C70373">
            <w:pPr>
              <w:jc w:val="center"/>
            </w:pPr>
            <w:r w:rsidRPr="000F0A61">
              <w:t>Наименование полномочия</w:t>
            </w:r>
          </w:p>
        </w:tc>
        <w:tc>
          <w:tcPr>
            <w:tcW w:w="1276" w:type="dxa"/>
          </w:tcPr>
          <w:p w:rsidR="00C70373" w:rsidRPr="009C6672" w:rsidRDefault="00C70373" w:rsidP="0049301F">
            <w:pPr>
              <w:jc w:val="center"/>
            </w:pPr>
            <w:r w:rsidRPr="000F0A61">
              <w:t>20</w:t>
            </w:r>
            <w:r w:rsidR="003F3D65" w:rsidRPr="000F0A61">
              <w:t>2</w:t>
            </w:r>
            <w:r w:rsidR="00C154BA" w:rsidRPr="000F0A61">
              <w:t>6</w:t>
            </w:r>
            <w:r w:rsidRPr="000F0A61">
              <w:t xml:space="preserve"> </w:t>
            </w:r>
            <w:r w:rsidR="006F0B9C" w:rsidRPr="000F0A61">
              <w:t>г</w:t>
            </w:r>
            <w:r w:rsidR="009C6672">
              <w:t>.</w:t>
            </w:r>
          </w:p>
          <w:p w:rsidR="00C70373" w:rsidRPr="000F0A61" w:rsidRDefault="00C70373" w:rsidP="0049301F">
            <w:pPr>
              <w:jc w:val="center"/>
            </w:pPr>
          </w:p>
          <w:p w:rsidR="00C70373" w:rsidRPr="000F0A61" w:rsidRDefault="00C70373" w:rsidP="0049301F">
            <w:pPr>
              <w:jc w:val="center"/>
            </w:pPr>
          </w:p>
        </w:tc>
        <w:tc>
          <w:tcPr>
            <w:tcW w:w="1418" w:type="dxa"/>
          </w:tcPr>
          <w:p w:rsidR="00C70373" w:rsidRPr="000F0A61" w:rsidRDefault="006F0B9C" w:rsidP="00C70373">
            <w:pPr>
              <w:jc w:val="center"/>
            </w:pPr>
            <w:r w:rsidRPr="000F0A61">
              <w:t>202</w:t>
            </w:r>
            <w:r w:rsidR="00C154BA" w:rsidRPr="000F0A61">
              <w:t>7</w:t>
            </w:r>
            <w:r w:rsidR="009C6672" w:rsidRPr="009C6672">
              <w:t xml:space="preserve"> </w:t>
            </w:r>
            <w:r w:rsidRPr="000F0A61">
              <w:t>г</w:t>
            </w:r>
            <w:r w:rsidR="009C6672">
              <w:t>.</w:t>
            </w:r>
            <w:r w:rsidR="00C70373" w:rsidRPr="000F0A61">
              <w:t xml:space="preserve"> </w:t>
            </w:r>
          </w:p>
          <w:p w:rsidR="00C70373" w:rsidRPr="000F0A61" w:rsidRDefault="00C70373" w:rsidP="00C70373">
            <w:pPr>
              <w:jc w:val="center"/>
            </w:pPr>
          </w:p>
        </w:tc>
      </w:tr>
      <w:tr w:rsidR="00C70373" w:rsidRPr="000F0A61" w:rsidTr="00C70373">
        <w:tc>
          <w:tcPr>
            <w:tcW w:w="6912" w:type="dxa"/>
          </w:tcPr>
          <w:p w:rsidR="00C70373" w:rsidRPr="000F0A61" w:rsidRDefault="00C70373" w:rsidP="0049301F">
            <w:pPr>
              <w:jc w:val="both"/>
            </w:pPr>
            <w:r w:rsidRPr="000F0A61">
              <w:t xml:space="preserve">На осуществление внешнего муниципального финансового контроля </w:t>
            </w:r>
          </w:p>
        </w:tc>
        <w:tc>
          <w:tcPr>
            <w:tcW w:w="1276" w:type="dxa"/>
            <w:vAlign w:val="center"/>
          </w:tcPr>
          <w:p w:rsidR="00C70373" w:rsidRPr="000F0A61" w:rsidRDefault="00AB573A" w:rsidP="00C70373">
            <w:pPr>
              <w:jc w:val="center"/>
            </w:pPr>
            <w:r w:rsidRPr="000F0A61">
              <w:t>0,00</w:t>
            </w:r>
          </w:p>
        </w:tc>
        <w:tc>
          <w:tcPr>
            <w:tcW w:w="1418" w:type="dxa"/>
            <w:vAlign w:val="center"/>
          </w:tcPr>
          <w:p w:rsidR="00C70373" w:rsidRPr="000F0A61" w:rsidRDefault="00AB573A" w:rsidP="00C70373">
            <w:pPr>
              <w:jc w:val="center"/>
            </w:pPr>
            <w:r w:rsidRPr="000F0A61">
              <w:t>0,00</w:t>
            </w:r>
          </w:p>
        </w:tc>
      </w:tr>
      <w:tr w:rsidR="00C70373" w:rsidRPr="000F0A61" w:rsidTr="00C70373">
        <w:tc>
          <w:tcPr>
            <w:tcW w:w="6912" w:type="dxa"/>
          </w:tcPr>
          <w:p w:rsidR="00C70373" w:rsidRPr="000F0A61" w:rsidRDefault="00C70373" w:rsidP="0049301F">
            <w:pPr>
              <w:jc w:val="both"/>
            </w:pPr>
            <w:r w:rsidRPr="000F0A61">
              <w:t xml:space="preserve">По формированию, исполнению, </w:t>
            </w:r>
            <w:proofErr w:type="gramStart"/>
            <w:r w:rsidRPr="000F0A61">
              <w:t>контрол</w:t>
            </w:r>
            <w:r w:rsidR="003D02BF" w:rsidRPr="000F0A61">
              <w:t>ь</w:t>
            </w:r>
            <w:r w:rsidRPr="000F0A61">
              <w:t xml:space="preserve"> за</w:t>
            </w:r>
            <w:proofErr w:type="gramEnd"/>
            <w:r w:rsidRPr="000F0A61">
              <w:t xml:space="preserve"> исполнением бюджета сельского поселения</w:t>
            </w:r>
          </w:p>
        </w:tc>
        <w:tc>
          <w:tcPr>
            <w:tcW w:w="1276" w:type="dxa"/>
            <w:vAlign w:val="center"/>
          </w:tcPr>
          <w:p w:rsidR="00C70373" w:rsidRPr="000F0A61" w:rsidRDefault="00AB573A" w:rsidP="00C70373">
            <w:pPr>
              <w:jc w:val="center"/>
            </w:pPr>
            <w:r w:rsidRPr="000F0A61">
              <w:t>0,00</w:t>
            </w:r>
          </w:p>
        </w:tc>
        <w:tc>
          <w:tcPr>
            <w:tcW w:w="1418" w:type="dxa"/>
            <w:vAlign w:val="center"/>
          </w:tcPr>
          <w:p w:rsidR="00C70373" w:rsidRPr="000F0A61" w:rsidRDefault="00AB573A" w:rsidP="00C70373">
            <w:pPr>
              <w:jc w:val="center"/>
            </w:pPr>
            <w:r w:rsidRPr="000F0A61">
              <w:t>0,00</w:t>
            </w:r>
          </w:p>
        </w:tc>
      </w:tr>
      <w:tr w:rsidR="00C70373" w:rsidRPr="000F0A61" w:rsidTr="00C70373">
        <w:tc>
          <w:tcPr>
            <w:tcW w:w="6912" w:type="dxa"/>
          </w:tcPr>
          <w:p w:rsidR="00C70373" w:rsidRPr="000F0A61" w:rsidRDefault="00C70373" w:rsidP="0049301F">
            <w:pPr>
              <w:jc w:val="both"/>
            </w:pPr>
            <w:r w:rsidRPr="000F0A61">
              <w:t>Итого</w:t>
            </w:r>
          </w:p>
        </w:tc>
        <w:tc>
          <w:tcPr>
            <w:tcW w:w="1276" w:type="dxa"/>
          </w:tcPr>
          <w:p w:rsidR="00C70373" w:rsidRPr="000F0A61" w:rsidRDefault="00AB573A" w:rsidP="008309F5">
            <w:pPr>
              <w:jc w:val="center"/>
            </w:pPr>
            <w:r w:rsidRPr="000F0A61">
              <w:t>0,00</w:t>
            </w:r>
          </w:p>
        </w:tc>
        <w:tc>
          <w:tcPr>
            <w:tcW w:w="1418" w:type="dxa"/>
          </w:tcPr>
          <w:p w:rsidR="00C70373" w:rsidRPr="000F0A61" w:rsidRDefault="00AB573A" w:rsidP="008309F5">
            <w:pPr>
              <w:jc w:val="center"/>
            </w:pPr>
            <w:r w:rsidRPr="000F0A61">
              <w:t>0,00</w:t>
            </w:r>
          </w:p>
        </w:tc>
      </w:tr>
    </w:tbl>
    <w:p w:rsidR="00EF7913" w:rsidRPr="000F0A61" w:rsidRDefault="00EF7913" w:rsidP="00EF7913">
      <w:pPr>
        <w:jc w:val="both"/>
      </w:pPr>
    </w:p>
    <w:p w:rsidR="00EF7913" w:rsidRDefault="00EF7913" w:rsidP="00EF7913"/>
    <w:p w:rsidR="00832CBF" w:rsidRPr="00EF7913" w:rsidRDefault="00832CBF" w:rsidP="00EF7913">
      <w:bookmarkStart w:id="0" w:name="_GoBack"/>
      <w:bookmarkEnd w:id="0"/>
    </w:p>
    <w:sectPr w:rsidR="00832CBF" w:rsidRPr="00EF7913" w:rsidSect="006F0B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649"/>
    <w:rsid w:val="00037753"/>
    <w:rsid w:val="0008119D"/>
    <w:rsid w:val="00083C3B"/>
    <w:rsid w:val="000F0A61"/>
    <w:rsid w:val="00100C6A"/>
    <w:rsid w:val="00101649"/>
    <w:rsid w:val="001052E6"/>
    <w:rsid w:val="00133489"/>
    <w:rsid w:val="001B35DE"/>
    <w:rsid w:val="001D3C4F"/>
    <w:rsid w:val="001F6B16"/>
    <w:rsid w:val="00201DC3"/>
    <w:rsid w:val="002A63CA"/>
    <w:rsid w:val="002B6054"/>
    <w:rsid w:val="002D7225"/>
    <w:rsid w:val="002E7562"/>
    <w:rsid w:val="00310CCC"/>
    <w:rsid w:val="003A2DF8"/>
    <w:rsid w:val="003D02BF"/>
    <w:rsid w:val="003F3D65"/>
    <w:rsid w:val="00426D01"/>
    <w:rsid w:val="004F0D7D"/>
    <w:rsid w:val="0054268B"/>
    <w:rsid w:val="006009F4"/>
    <w:rsid w:val="00681349"/>
    <w:rsid w:val="006E22B9"/>
    <w:rsid w:val="006F0B9C"/>
    <w:rsid w:val="00731836"/>
    <w:rsid w:val="007A387F"/>
    <w:rsid w:val="008309F5"/>
    <w:rsid w:val="00832CBF"/>
    <w:rsid w:val="0088024F"/>
    <w:rsid w:val="008F7396"/>
    <w:rsid w:val="009C6672"/>
    <w:rsid w:val="00AB3B1B"/>
    <w:rsid w:val="00AB573A"/>
    <w:rsid w:val="00AF6120"/>
    <w:rsid w:val="00C154BA"/>
    <w:rsid w:val="00C70373"/>
    <w:rsid w:val="00C838A1"/>
    <w:rsid w:val="00CC3EC7"/>
    <w:rsid w:val="00D3457A"/>
    <w:rsid w:val="00DC3252"/>
    <w:rsid w:val="00EA1243"/>
    <w:rsid w:val="00EF7913"/>
    <w:rsid w:val="00FB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2024-12-18T10:56:00Z</cp:lastPrinted>
  <dcterms:created xsi:type="dcterms:W3CDTF">2016-02-16T09:52:00Z</dcterms:created>
  <dcterms:modified xsi:type="dcterms:W3CDTF">2024-12-18T10:56:00Z</dcterms:modified>
</cp:coreProperties>
</file>